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D78591" w14:textId="08117997" w:rsidR="00AE1CD6" w:rsidRDefault="00AE1CD6">
      <w:pPr>
        <w:spacing w:after="0" w:line="259" w:lineRule="auto"/>
        <w:ind w:left="1" w:right="0" w:firstLine="0"/>
        <w:jc w:val="left"/>
      </w:pPr>
    </w:p>
    <w:p w14:paraId="552BDAB9" w14:textId="13548201" w:rsidR="00AE1CD6" w:rsidRPr="00420FB1" w:rsidRDefault="001C4319" w:rsidP="00067C96">
      <w:pPr>
        <w:spacing w:after="4" w:line="252" w:lineRule="auto"/>
        <w:ind w:left="-5" w:right="0"/>
        <w:rPr>
          <w:sz w:val="40"/>
          <w:szCs w:val="44"/>
        </w:rPr>
      </w:pPr>
      <w:r w:rsidRPr="00420FB1">
        <w:rPr>
          <w:rFonts w:ascii="Times New Roman" w:eastAsia="Times New Roman" w:hAnsi="Times New Roman" w:cs="Times New Roman"/>
          <w:b/>
          <w:sz w:val="44"/>
          <w:szCs w:val="44"/>
        </w:rPr>
        <w:t xml:space="preserve">Mémorandum de la Diaspora congolaise en Suisse </w:t>
      </w:r>
      <w:r w:rsidR="00420FB1" w:rsidRPr="00420FB1">
        <w:rPr>
          <w:rFonts w:ascii="Times New Roman" w:eastAsia="Times New Roman" w:hAnsi="Times New Roman" w:cs="Times New Roman"/>
          <w:b/>
          <w:sz w:val="44"/>
          <w:szCs w:val="44"/>
        </w:rPr>
        <w:t>adressé</w:t>
      </w:r>
      <w:r w:rsidR="00067C9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420FB1">
        <w:rPr>
          <w:rFonts w:ascii="Times New Roman" w:eastAsia="Times New Roman" w:hAnsi="Times New Roman" w:cs="Times New Roman"/>
          <w:b/>
          <w:sz w:val="44"/>
          <w:szCs w:val="44"/>
        </w:rPr>
        <w:t>au</w:t>
      </w:r>
      <w:r w:rsidR="00067C96">
        <w:rPr>
          <w:rFonts w:ascii="Times New Roman" w:eastAsia="Times New Roman" w:hAnsi="Times New Roman" w:cs="Times New Roman"/>
          <w:b/>
          <w:sz w:val="44"/>
          <w:szCs w:val="44"/>
        </w:rPr>
        <w:t xml:space="preserve"> </w:t>
      </w:r>
      <w:r w:rsidRPr="00420FB1">
        <w:rPr>
          <w:rFonts w:ascii="Times New Roman" w:eastAsia="Times New Roman" w:hAnsi="Times New Roman" w:cs="Times New Roman"/>
          <w:b/>
          <w:sz w:val="44"/>
          <w:szCs w:val="44"/>
        </w:rPr>
        <w:t xml:space="preserve">Président de la République Démocratique du </w:t>
      </w:r>
      <w:r w:rsidR="00420FB1" w:rsidRPr="00420FB1">
        <w:rPr>
          <w:rFonts w:ascii="Times New Roman" w:eastAsia="Times New Roman" w:hAnsi="Times New Roman" w:cs="Times New Roman"/>
          <w:b/>
          <w:sz w:val="44"/>
          <w:szCs w:val="44"/>
        </w:rPr>
        <w:t>Congo, Chef de l’Etat</w:t>
      </w:r>
    </w:p>
    <w:p w14:paraId="0E72DD40" w14:textId="77777777" w:rsidR="00AE1CD6" w:rsidRDefault="001C4319">
      <w:pPr>
        <w:spacing w:after="285" w:line="259" w:lineRule="auto"/>
        <w:ind w:left="-29" w:right="-25" w:firstLine="0"/>
        <w:jc w:val="left"/>
      </w:pPr>
      <w:r>
        <w:rPr>
          <w:rFonts w:ascii="Calibri" w:eastAsia="Calibri" w:hAnsi="Calibri" w:cs="Calibri"/>
          <w:noProof/>
        </w:rPr>
        <mc:AlternateContent>
          <mc:Choice Requires="wpg">
            <w:drawing>
              <wp:inline distT="0" distB="0" distL="0" distR="0" wp14:anchorId="006C43B6" wp14:editId="546E56E3">
                <wp:extent cx="5797297" cy="6096"/>
                <wp:effectExtent l="0" t="0" r="0" b="0"/>
                <wp:docPr id="3219" name="Group 3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7297" cy="6096"/>
                          <a:chOff x="0" y="0"/>
                          <a:chExt cx="5797297" cy="6096"/>
                        </a:xfrm>
                      </wpg:grpSpPr>
                      <wps:wsp>
                        <wps:cNvPr id="3782" name="Shape 3782"/>
                        <wps:cNvSpPr/>
                        <wps:spPr>
                          <a:xfrm>
                            <a:off x="0" y="0"/>
                            <a:ext cx="5797297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7297" h="9144">
                                <a:moveTo>
                                  <a:pt x="0" y="0"/>
                                </a:moveTo>
                                <a:lnTo>
                                  <a:pt x="5797297" y="0"/>
                                </a:lnTo>
                                <a:lnTo>
                                  <a:pt x="5797297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1187D0" id="Group 3219" o:spid="_x0000_s1026" style="width:456.5pt;height:.5pt;mso-position-horizontal-relative:char;mso-position-vertical-relative:line" coordsize="57972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">
                <v:shape id="Shape 3782" o:spid="_x0000_s1027" style="position:absolute;width:57972;height:91;visibility:visible;mso-wrap-style:square;v-text-anchor:top" coordsize="5797297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" path="m,l5797297,r,9144l,9144,,e" fillcolor="black" stroked="f" strokeweight="0">
                  <v:stroke miterlimit="83231f" joinstyle="miter"/>
                  <v:path arrowok="t" textboxrect="0,0,5797297,9144"/>
                </v:shape>
                <w10:anchorlock/>
              </v:group>
            </w:pict>
          </mc:Fallback>
        </mc:AlternateContent>
      </w:r>
    </w:p>
    <w:p w14:paraId="679EA542" w14:textId="77777777" w:rsidR="00AE1CD6" w:rsidRDefault="001C4319">
      <w:pPr>
        <w:spacing w:after="4" w:line="252" w:lineRule="auto"/>
        <w:ind w:left="-5" w:right="0"/>
        <w:jc w:val="left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À l’attention de :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6384F3F0" w14:textId="77777777" w:rsidR="00CC08D1" w:rsidRDefault="00CC08D1">
      <w:pPr>
        <w:spacing w:after="4" w:line="252" w:lineRule="auto"/>
        <w:ind w:left="-5" w:right="0"/>
        <w:jc w:val="left"/>
      </w:pPr>
    </w:p>
    <w:p w14:paraId="4C36B9FB" w14:textId="5E4A2A11" w:rsidR="00AE1CD6" w:rsidRPr="00391E0E" w:rsidRDefault="001C4319" w:rsidP="00391E0E">
      <w:pPr>
        <w:spacing w:after="9" w:line="276" w:lineRule="auto"/>
        <w:ind w:left="-5" w:right="0"/>
        <w:jc w:val="left"/>
        <w:rPr>
          <w:rFonts w:ascii="Garnde" w:hAnsi="Garnde"/>
          <w:b/>
          <w:bCs/>
          <w:sz w:val="26"/>
          <w:szCs w:val="26"/>
        </w:rPr>
      </w:pPr>
      <w:r w:rsidRPr="00391E0E">
        <w:rPr>
          <w:rFonts w:ascii="Garnde" w:eastAsia="Times New Roman" w:hAnsi="Garnde" w:cs="Times New Roman"/>
          <w:b/>
          <w:bCs/>
          <w:sz w:val="26"/>
          <w:szCs w:val="26"/>
        </w:rPr>
        <w:t xml:space="preserve">Son Excellence Monsieur Félix Antoine </w:t>
      </w:r>
      <w:proofErr w:type="spellStart"/>
      <w:r w:rsidRPr="00391E0E">
        <w:rPr>
          <w:rFonts w:ascii="Garnde" w:eastAsia="Times New Roman" w:hAnsi="Garnde" w:cs="Times New Roman"/>
          <w:b/>
          <w:bCs/>
          <w:sz w:val="26"/>
          <w:szCs w:val="26"/>
        </w:rPr>
        <w:t>Tshisekedi</w:t>
      </w:r>
      <w:proofErr w:type="spellEnd"/>
      <w:r w:rsidRPr="00391E0E">
        <w:rPr>
          <w:rFonts w:ascii="Garnde" w:eastAsia="Times New Roman" w:hAnsi="Garnde" w:cs="Times New Roman"/>
          <w:b/>
          <w:bCs/>
          <w:sz w:val="26"/>
          <w:szCs w:val="26"/>
        </w:rPr>
        <w:t xml:space="preserve"> </w:t>
      </w:r>
      <w:proofErr w:type="spellStart"/>
      <w:r w:rsidR="007A45B0" w:rsidRPr="00391E0E">
        <w:rPr>
          <w:rFonts w:ascii="Garnde" w:eastAsia="Times New Roman" w:hAnsi="Garnde" w:cs="Times New Roman"/>
          <w:b/>
          <w:bCs/>
          <w:sz w:val="26"/>
          <w:szCs w:val="26"/>
        </w:rPr>
        <w:t>Tshilombo</w:t>
      </w:r>
      <w:proofErr w:type="spellEnd"/>
      <w:r w:rsidR="007A45B0" w:rsidRPr="00391E0E">
        <w:rPr>
          <w:rFonts w:ascii="Garnde" w:eastAsia="Times New Roman" w:hAnsi="Garnde" w:cs="Times New Roman"/>
          <w:b/>
          <w:bCs/>
          <w:sz w:val="26"/>
          <w:szCs w:val="26"/>
        </w:rPr>
        <w:t xml:space="preserve">, </w:t>
      </w:r>
      <w:r w:rsidR="007A45B0">
        <w:rPr>
          <w:rFonts w:ascii="Garnde" w:eastAsia="Times New Roman" w:hAnsi="Garnde" w:cs="Times New Roman"/>
          <w:b/>
          <w:bCs/>
          <w:sz w:val="26"/>
          <w:szCs w:val="26"/>
        </w:rPr>
        <w:t>Président</w:t>
      </w:r>
      <w:r w:rsidR="00391E0E">
        <w:rPr>
          <w:rFonts w:ascii="Garnde" w:eastAsia="Times New Roman" w:hAnsi="Garnde" w:cs="Times New Roman"/>
          <w:b/>
          <w:bCs/>
          <w:sz w:val="26"/>
          <w:szCs w:val="26"/>
        </w:rPr>
        <w:t xml:space="preserve"> de la République Démocratique du Congo</w:t>
      </w:r>
    </w:p>
    <w:p w14:paraId="6A89A653" w14:textId="56B4F78C" w:rsidR="00AE1CD6" w:rsidRDefault="001C4319" w:rsidP="00391E0E">
      <w:pPr>
        <w:spacing w:after="265" w:line="276" w:lineRule="auto"/>
        <w:ind w:left="-5" w:right="3017"/>
        <w:jc w:val="left"/>
        <w:rPr>
          <w:rFonts w:ascii="Garnde" w:eastAsia="Times New Roman" w:hAnsi="Garnde" w:cs="Times New Roman"/>
          <w:b/>
          <w:bCs/>
          <w:sz w:val="26"/>
          <w:szCs w:val="26"/>
        </w:rPr>
      </w:pPr>
      <w:r w:rsidRPr="00391E0E">
        <w:rPr>
          <w:rFonts w:ascii="Garnde" w:eastAsia="Times New Roman" w:hAnsi="Garnde" w:cs="Times New Roman"/>
          <w:b/>
          <w:bCs/>
          <w:sz w:val="26"/>
          <w:szCs w:val="26"/>
        </w:rPr>
        <w:t>Kinshasa</w:t>
      </w:r>
      <w:r w:rsidR="00391E0E">
        <w:rPr>
          <w:rFonts w:ascii="Garnde" w:eastAsia="Times New Roman" w:hAnsi="Garnde" w:cs="Times New Roman"/>
          <w:b/>
          <w:bCs/>
          <w:sz w:val="26"/>
          <w:szCs w:val="26"/>
        </w:rPr>
        <w:t xml:space="preserve">-Palais de la Nation </w:t>
      </w:r>
    </w:p>
    <w:p w14:paraId="34FB343F" w14:textId="77777777" w:rsidR="00CC08D1" w:rsidRDefault="009533BA" w:rsidP="00CC08D1">
      <w:pPr>
        <w:spacing w:after="0" w:line="240" w:lineRule="auto"/>
        <w:ind w:left="-5" w:right="3017"/>
        <w:jc w:val="left"/>
        <w:rPr>
          <w:rFonts w:ascii="Garnde" w:eastAsia="Times New Roman" w:hAnsi="Garnde" w:cs="Times New Roman"/>
          <w:b/>
          <w:bCs/>
          <w:sz w:val="24"/>
        </w:rPr>
      </w:pPr>
      <w:r>
        <w:rPr>
          <w:rFonts w:ascii="Garnde" w:eastAsia="Times New Roman" w:hAnsi="Garnde" w:cs="Times New Roman"/>
          <w:b/>
          <w:bCs/>
          <w:sz w:val="26"/>
          <w:szCs w:val="26"/>
        </w:rPr>
        <w:t xml:space="preserve">Ci : </w:t>
      </w:r>
      <w:r w:rsidRPr="00CC08D1">
        <w:rPr>
          <w:rFonts w:ascii="Garnde" w:eastAsia="Times New Roman" w:hAnsi="Garnde" w:cs="Times New Roman"/>
          <w:b/>
          <w:bCs/>
          <w:sz w:val="24"/>
        </w:rPr>
        <w:t xml:space="preserve">Son Excellence Madame la Ministre d’Etat, Ministre </w:t>
      </w:r>
      <w:r w:rsidR="00CC08D1">
        <w:rPr>
          <w:rFonts w:ascii="Garnde" w:eastAsia="Times New Roman" w:hAnsi="Garnde" w:cs="Times New Roman"/>
          <w:b/>
          <w:bCs/>
          <w:sz w:val="24"/>
        </w:rPr>
        <w:t xml:space="preserve"> </w:t>
      </w:r>
    </w:p>
    <w:p w14:paraId="22D3FB8D" w14:textId="77777777" w:rsidR="00CC08D1" w:rsidRDefault="00CC08D1" w:rsidP="00CC08D1">
      <w:pPr>
        <w:spacing w:after="0" w:line="240" w:lineRule="auto"/>
        <w:ind w:left="-5" w:right="3017"/>
        <w:jc w:val="left"/>
        <w:rPr>
          <w:rFonts w:ascii="Garnde" w:eastAsia="Times New Roman" w:hAnsi="Garnde" w:cs="Times New Roman"/>
          <w:b/>
          <w:bCs/>
          <w:sz w:val="24"/>
        </w:rPr>
      </w:pPr>
      <w:r>
        <w:rPr>
          <w:rFonts w:ascii="Garnde" w:eastAsia="Times New Roman" w:hAnsi="Garnde" w:cs="Times New Roman"/>
          <w:b/>
          <w:bCs/>
          <w:sz w:val="26"/>
          <w:szCs w:val="26"/>
        </w:rPr>
        <w:t xml:space="preserve">      </w:t>
      </w:r>
      <w:proofErr w:type="gramStart"/>
      <w:r w:rsidR="009533BA" w:rsidRPr="00CC08D1">
        <w:rPr>
          <w:rFonts w:ascii="Garnde" w:eastAsia="Times New Roman" w:hAnsi="Garnde" w:cs="Times New Roman"/>
          <w:b/>
          <w:bCs/>
          <w:sz w:val="24"/>
        </w:rPr>
        <w:t>de</w:t>
      </w:r>
      <w:r w:rsidRPr="00CC08D1">
        <w:rPr>
          <w:rFonts w:ascii="Garnde" w:eastAsia="Times New Roman" w:hAnsi="Garnde" w:cs="Times New Roman"/>
          <w:b/>
          <w:bCs/>
          <w:sz w:val="24"/>
        </w:rPr>
        <w:t>s</w:t>
      </w:r>
      <w:proofErr w:type="gramEnd"/>
      <w:r w:rsidRPr="00CC08D1">
        <w:rPr>
          <w:rFonts w:ascii="Garnde" w:eastAsia="Times New Roman" w:hAnsi="Garnde" w:cs="Times New Roman"/>
          <w:b/>
          <w:bCs/>
          <w:sz w:val="24"/>
        </w:rPr>
        <w:t xml:space="preserve"> </w:t>
      </w:r>
      <w:r w:rsidR="009533BA" w:rsidRPr="00CC08D1">
        <w:rPr>
          <w:rFonts w:ascii="Garnde" w:eastAsia="Times New Roman" w:hAnsi="Garnde" w:cs="Times New Roman"/>
          <w:b/>
          <w:bCs/>
          <w:sz w:val="24"/>
        </w:rPr>
        <w:t xml:space="preserve">Affaires Etrangères, Coopération Internationale </w:t>
      </w:r>
      <w:r>
        <w:rPr>
          <w:rFonts w:ascii="Garnde" w:eastAsia="Times New Roman" w:hAnsi="Garnde" w:cs="Times New Roman"/>
          <w:b/>
          <w:bCs/>
          <w:sz w:val="24"/>
        </w:rPr>
        <w:t xml:space="preserve"> </w:t>
      </w:r>
    </w:p>
    <w:p w14:paraId="17D020D9" w14:textId="59EDD28E" w:rsidR="009533BA" w:rsidRPr="00CC08D1" w:rsidRDefault="00CC08D1" w:rsidP="00CC08D1">
      <w:pPr>
        <w:spacing w:after="0" w:line="240" w:lineRule="auto"/>
        <w:ind w:left="-5" w:right="3017"/>
        <w:jc w:val="left"/>
        <w:rPr>
          <w:rFonts w:ascii="Garnde" w:hAnsi="Garnde"/>
          <w:b/>
          <w:bCs/>
          <w:sz w:val="26"/>
          <w:szCs w:val="26"/>
          <w:u w:val="single"/>
        </w:rPr>
      </w:pPr>
      <w:r>
        <w:rPr>
          <w:rFonts w:ascii="Garnde" w:eastAsia="Times New Roman" w:hAnsi="Garnde" w:cs="Times New Roman"/>
          <w:b/>
          <w:bCs/>
          <w:sz w:val="24"/>
        </w:rPr>
        <w:t xml:space="preserve">        </w:t>
      </w:r>
      <w:proofErr w:type="gramStart"/>
      <w:r w:rsidR="009533BA" w:rsidRPr="00CC08D1">
        <w:rPr>
          <w:rFonts w:ascii="Garnde" w:eastAsia="Times New Roman" w:hAnsi="Garnde" w:cs="Times New Roman"/>
          <w:b/>
          <w:bCs/>
          <w:sz w:val="24"/>
          <w:u w:val="single"/>
        </w:rPr>
        <w:t>et</w:t>
      </w:r>
      <w:proofErr w:type="gramEnd"/>
      <w:r w:rsidR="009533BA" w:rsidRPr="00CC08D1">
        <w:rPr>
          <w:rFonts w:ascii="Garnde" w:eastAsia="Times New Roman" w:hAnsi="Garnde" w:cs="Times New Roman"/>
          <w:b/>
          <w:bCs/>
          <w:sz w:val="24"/>
          <w:u w:val="single"/>
        </w:rPr>
        <w:t xml:space="preserve"> Francophonie</w:t>
      </w:r>
      <w:r w:rsidRPr="00CC08D1">
        <w:rPr>
          <w:rFonts w:ascii="Garnde" w:eastAsia="Times New Roman" w:hAnsi="Garnde" w:cs="Times New Roman"/>
          <w:b/>
          <w:bCs/>
          <w:sz w:val="24"/>
          <w:u w:val="single"/>
        </w:rPr>
        <w:t xml:space="preserve"> Kinshasa-</w:t>
      </w:r>
      <w:r w:rsidRPr="00CC08D1">
        <w:rPr>
          <w:rFonts w:ascii="Garnde" w:hAnsi="Garnde"/>
          <w:b/>
          <w:bCs/>
          <w:sz w:val="26"/>
          <w:szCs w:val="26"/>
          <w:u w:val="single"/>
        </w:rPr>
        <w:t>Gombe</w:t>
      </w:r>
    </w:p>
    <w:p w14:paraId="5F116354" w14:textId="77777777" w:rsidR="00CC08D1" w:rsidRPr="00391E0E" w:rsidRDefault="00CC08D1" w:rsidP="00CC08D1">
      <w:pPr>
        <w:spacing w:after="0" w:line="240" w:lineRule="auto"/>
        <w:ind w:left="-5" w:right="3017"/>
        <w:jc w:val="left"/>
        <w:rPr>
          <w:rFonts w:ascii="Garnde" w:hAnsi="Garnde"/>
          <w:b/>
          <w:bCs/>
          <w:sz w:val="26"/>
          <w:szCs w:val="26"/>
        </w:rPr>
      </w:pPr>
    </w:p>
    <w:p w14:paraId="3DBEBDAE" w14:textId="7606B8EB" w:rsidR="00AE1CD6" w:rsidRPr="00055261" w:rsidRDefault="001C4319" w:rsidP="00391E0E">
      <w:pPr>
        <w:spacing w:after="265" w:line="276" w:lineRule="auto"/>
        <w:ind w:left="-5" w:right="0"/>
        <w:rPr>
          <w:rFonts w:ascii="Garnde" w:hAnsi="Garnde"/>
          <w:sz w:val="25"/>
          <w:szCs w:val="25"/>
        </w:rPr>
      </w:pPr>
      <w:r w:rsidRPr="00055261">
        <w:rPr>
          <w:rFonts w:ascii="Garnde" w:eastAsia="Times New Roman" w:hAnsi="Garnde" w:cs="Times New Roman"/>
          <w:b/>
          <w:sz w:val="25"/>
          <w:szCs w:val="25"/>
          <w:u w:val="single" w:color="000000"/>
        </w:rPr>
        <w:t xml:space="preserve">Objet </w:t>
      </w:r>
      <w:r w:rsidRPr="00055261">
        <w:rPr>
          <w:rFonts w:ascii="Garnde" w:eastAsia="Times New Roman" w:hAnsi="Garnde" w:cs="Times New Roman"/>
          <w:b/>
          <w:sz w:val="25"/>
          <w:szCs w:val="25"/>
        </w:rPr>
        <w:t>:</w:t>
      </w:r>
      <w:r w:rsidRPr="00055261">
        <w:rPr>
          <w:rFonts w:ascii="Garnde" w:eastAsia="Times New Roman" w:hAnsi="Garnde" w:cs="Times New Roman"/>
          <w:sz w:val="25"/>
          <w:szCs w:val="25"/>
        </w:rPr>
        <w:t xml:space="preserve"> </w:t>
      </w:r>
      <w:r w:rsidR="00391E0E" w:rsidRPr="00E62177">
        <w:rPr>
          <w:rFonts w:ascii="Garnde" w:eastAsia="Times New Roman" w:hAnsi="Garnde" w:cs="Times New Roman"/>
          <w:b/>
          <w:bCs/>
          <w:sz w:val="25"/>
          <w:szCs w:val="25"/>
        </w:rPr>
        <w:t>M</w:t>
      </w:r>
      <w:r w:rsidRPr="00E62177">
        <w:rPr>
          <w:rFonts w:ascii="Garnde" w:eastAsia="Times New Roman" w:hAnsi="Garnde" w:cs="Times New Roman"/>
          <w:b/>
          <w:bCs/>
          <w:sz w:val="25"/>
          <w:szCs w:val="25"/>
        </w:rPr>
        <w:t>émorandum de la Diaspora congolaise de suisse</w:t>
      </w:r>
      <w:r w:rsidRPr="00055261">
        <w:rPr>
          <w:rFonts w:ascii="Garnde" w:eastAsia="Times New Roman" w:hAnsi="Garnde" w:cs="Times New Roman"/>
          <w:color w:val="FF0000"/>
          <w:sz w:val="25"/>
          <w:szCs w:val="25"/>
        </w:rPr>
        <w:t xml:space="preserve"> </w:t>
      </w:r>
    </w:p>
    <w:p w14:paraId="597F9BE5" w14:textId="77777777" w:rsidR="00AE1CD6" w:rsidRPr="00055261" w:rsidRDefault="001C4319" w:rsidP="00391E0E">
      <w:pPr>
        <w:spacing w:after="265" w:line="276" w:lineRule="auto"/>
        <w:ind w:left="-5" w:right="0"/>
        <w:rPr>
          <w:rFonts w:ascii="Garnde" w:hAnsi="Garnde"/>
          <w:sz w:val="25"/>
          <w:szCs w:val="25"/>
        </w:rPr>
      </w:pPr>
      <w:r w:rsidRPr="00055261">
        <w:rPr>
          <w:rFonts w:ascii="Garnde" w:eastAsia="Times New Roman" w:hAnsi="Garnde" w:cs="Times New Roman"/>
          <w:sz w:val="25"/>
          <w:szCs w:val="25"/>
        </w:rPr>
        <w:t xml:space="preserve">Excellence Monsieur le Président, </w:t>
      </w:r>
    </w:p>
    <w:p w14:paraId="0F8C784F" w14:textId="27899844" w:rsidR="00AE1CD6" w:rsidRPr="00055261" w:rsidRDefault="001C4319" w:rsidP="00391E0E">
      <w:pPr>
        <w:spacing w:after="265" w:line="276" w:lineRule="auto"/>
        <w:ind w:left="-5" w:right="0"/>
        <w:rPr>
          <w:rFonts w:ascii="Garnde" w:eastAsia="Times New Roman" w:hAnsi="Garnde" w:cs="Times New Roman"/>
          <w:sz w:val="25"/>
          <w:szCs w:val="25"/>
        </w:rPr>
      </w:pPr>
      <w:r w:rsidRPr="00055261">
        <w:rPr>
          <w:rFonts w:ascii="Garnde" w:eastAsia="Times New Roman" w:hAnsi="Garnde" w:cs="Times New Roman"/>
          <w:sz w:val="25"/>
          <w:szCs w:val="25"/>
        </w:rPr>
        <w:t>Nous</w:t>
      </w:r>
      <w:r w:rsidR="00C94BCF">
        <w:rPr>
          <w:rFonts w:ascii="Garnde" w:eastAsia="Times New Roman" w:hAnsi="Garnde" w:cs="Times New Roman"/>
          <w:sz w:val="25"/>
          <w:szCs w:val="25"/>
        </w:rPr>
        <w:t>,</w:t>
      </w:r>
      <w:r w:rsidRPr="00055261">
        <w:rPr>
          <w:rFonts w:ascii="Garnde" w:eastAsia="Times New Roman" w:hAnsi="Garnde" w:cs="Times New Roman"/>
          <w:sz w:val="25"/>
          <w:szCs w:val="25"/>
        </w:rPr>
        <w:t xml:space="preserve"> Congolais de la Diaspora</w:t>
      </w:r>
      <w:r w:rsidR="00C94BCF">
        <w:rPr>
          <w:rFonts w:ascii="Garnde" w:eastAsia="Times New Roman" w:hAnsi="Garnde" w:cs="Times New Roman"/>
          <w:sz w:val="25"/>
          <w:szCs w:val="25"/>
        </w:rPr>
        <w:t>,</w:t>
      </w:r>
      <w:r w:rsidRPr="00055261">
        <w:rPr>
          <w:rFonts w:ascii="Garnde" w:eastAsia="Times New Roman" w:hAnsi="Garnde" w:cs="Times New Roman"/>
          <w:sz w:val="25"/>
          <w:szCs w:val="25"/>
        </w:rPr>
        <w:t xml:space="preserve"> </w:t>
      </w:r>
      <w:r w:rsidR="00420FB1">
        <w:rPr>
          <w:rFonts w:ascii="Garnde" w:eastAsia="Times New Roman" w:hAnsi="Garnde" w:cs="Times New Roman"/>
          <w:sz w:val="25"/>
          <w:szCs w:val="25"/>
        </w:rPr>
        <w:t xml:space="preserve">établis </w:t>
      </w:r>
      <w:r w:rsidRPr="00055261">
        <w:rPr>
          <w:rFonts w:ascii="Garnde" w:eastAsia="Times New Roman" w:hAnsi="Garnde" w:cs="Times New Roman"/>
          <w:sz w:val="25"/>
          <w:szCs w:val="25"/>
        </w:rPr>
        <w:t>en Suisse</w:t>
      </w:r>
      <w:r w:rsidR="00420FB1">
        <w:rPr>
          <w:rFonts w:ascii="Garnde" w:eastAsia="Times New Roman" w:hAnsi="Garnde" w:cs="Times New Roman"/>
          <w:sz w:val="25"/>
          <w:szCs w:val="25"/>
        </w:rPr>
        <w:t xml:space="preserve"> depuis </w:t>
      </w:r>
      <w:r w:rsidR="00BB6A19">
        <w:rPr>
          <w:rFonts w:ascii="Garnde" w:eastAsia="Times New Roman" w:hAnsi="Garnde" w:cs="Times New Roman"/>
          <w:sz w:val="25"/>
          <w:szCs w:val="25"/>
        </w:rPr>
        <w:t xml:space="preserve">plusieurs années, </w:t>
      </w:r>
      <w:r w:rsidRPr="00055261">
        <w:rPr>
          <w:rFonts w:ascii="Garnde" w:eastAsia="Times New Roman" w:hAnsi="Garnde" w:cs="Times New Roman"/>
          <w:sz w:val="25"/>
          <w:szCs w:val="25"/>
        </w:rPr>
        <w:t xml:space="preserve">vous adressons ce mémorandum dans le but de vous faire part de nos préoccupations et de nos espoirs pour la République Démocratique du Congo (RDC).  </w:t>
      </w:r>
    </w:p>
    <w:p w14:paraId="6934C73E" w14:textId="2C16636C" w:rsidR="00C94BCF" w:rsidRDefault="00AF5FD3" w:rsidP="00391E0E">
      <w:pPr>
        <w:spacing w:after="265" w:line="276" w:lineRule="auto"/>
        <w:ind w:left="-5" w:right="0"/>
        <w:rPr>
          <w:rFonts w:ascii="Garnde" w:hAnsi="Garnde"/>
          <w:sz w:val="25"/>
          <w:szCs w:val="25"/>
        </w:rPr>
      </w:pPr>
      <w:r w:rsidRPr="00055261">
        <w:rPr>
          <w:rFonts w:ascii="Garnde" w:hAnsi="Garnde"/>
          <w:sz w:val="25"/>
          <w:szCs w:val="25"/>
        </w:rPr>
        <w:t xml:space="preserve">Nous sommes les </w:t>
      </w:r>
      <w:r w:rsidR="00BB6A19">
        <w:rPr>
          <w:rFonts w:ascii="Garnde" w:hAnsi="Garnde"/>
          <w:sz w:val="25"/>
          <w:szCs w:val="25"/>
        </w:rPr>
        <w:t xml:space="preserve">meilleurs </w:t>
      </w:r>
      <w:r w:rsidRPr="00055261">
        <w:rPr>
          <w:rFonts w:ascii="Garnde" w:hAnsi="Garnde"/>
          <w:sz w:val="25"/>
          <w:szCs w:val="25"/>
        </w:rPr>
        <w:t>ambassadeurs de notre pays auprès de la Suisse pays d’accueil</w:t>
      </w:r>
      <w:r w:rsidR="00C94BCF">
        <w:rPr>
          <w:rFonts w:ascii="Garnde" w:hAnsi="Garnde"/>
          <w:sz w:val="25"/>
          <w:szCs w:val="25"/>
        </w:rPr>
        <w:t xml:space="preserve"> et </w:t>
      </w:r>
      <w:r w:rsidR="00C94BCF" w:rsidRPr="00055261">
        <w:rPr>
          <w:rFonts w:ascii="Garnde" w:hAnsi="Garnde"/>
          <w:sz w:val="25"/>
          <w:szCs w:val="25"/>
        </w:rPr>
        <w:t>nous</w:t>
      </w:r>
      <w:r w:rsidRPr="00055261">
        <w:rPr>
          <w:rFonts w:ascii="Garnde" w:hAnsi="Garnde"/>
          <w:sz w:val="25"/>
          <w:szCs w:val="25"/>
        </w:rPr>
        <w:t xml:space="preserve"> représentons les différentes compétences dans </w:t>
      </w:r>
      <w:r w:rsidR="00C94BCF">
        <w:rPr>
          <w:rFonts w:ascii="Garnde" w:hAnsi="Garnde"/>
          <w:sz w:val="25"/>
          <w:szCs w:val="25"/>
        </w:rPr>
        <w:t>plusieurs</w:t>
      </w:r>
      <w:r w:rsidRPr="00055261">
        <w:rPr>
          <w:rFonts w:ascii="Garnde" w:hAnsi="Garnde"/>
          <w:sz w:val="25"/>
          <w:szCs w:val="25"/>
        </w:rPr>
        <w:t xml:space="preserve"> domaines de la vie notamment</w:t>
      </w:r>
      <w:r w:rsidR="00420FB1">
        <w:rPr>
          <w:rFonts w:ascii="Garnde" w:hAnsi="Garnde"/>
          <w:sz w:val="25"/>
          <w:szCs w:val="25"/>
        </w:rPr>
        <w:t xml:space="preserve"> :  </w:t>
      </w:r>
      <w:r w:rsidR="00C94BCF">
        <w:rPr>
          <w:rFonts w:ascii="Garnde" w:hAnsi="Garnde"/>
          <w:sz w:val="25"/>
          <w:szCs w:val="25"/>
        </w:rPr>
        <w:t>P</w:t>
      </w:r>
      <w:r w:rsidR="00420FB1">
        <w:rPr>
          <w:rFonts w:ascii="Garnde" w:hAnsi="Garnde"/>
          <w:sz w:val="25"/>
          <w:szCs w:val="25"/>
        </w:rPr>
        <w:t xml:space="preserve">rofesseurs, </w:t>
      </w:r>
      <w:r w:rsidR="00067C96">
        <w:rPr>
          <w:rFonts w:ascii="Garnde" w:hAnsi="Garnde"/>
          <w:sz w:val="25"/>
          <w:szCs w:val="25"/>
        </w:rPr>
        <w:t>Juristes</w:t>
      </w:r>
      <w:r w:rsidR="00A646FD">
        <w:rPr>
          <w:rFonts w:ascii="Garnde" w:hAnsi="Garnde"/>
          <w:sz w:val="25"/>
          <w:szCs w:val="25"/>
        </w:rPr>
        <w:t>,</w:t>
      </w:r>
      <w:r w:rsidR="00420FB1">
        <w:rPr>
          <w:rFonts w:ascii="Garnde" w:hAnsi="Garnde"/>
          <w:sz w:val="25"/>
          <w:szCs w:val="25"/>
        </w:rPr>
        <w:t xml:space="preserve"> Ingénieurs,</w:t>
      </w:r>
      <w:r w:rsidR="00C94BCF">
        <w:rPr>
          <w:rFonts w:ascii="Garnde" w:hAnsi="Garnde"/>
          <w:sz w:val="25"/>
          <w:szCs w:val="25"/>
        </w:rPr>
        <w:t xml:space="preserve"> </w:t>
      </w:r>
      <w:r w:rsidR="00420FB1">
        <w:rPr>
          <w:rFonts w:ascii="Garnde" w:hAnsi="Garnde"/>
          <w:sz w:val="25"/>
          <w:szCs w:val="25"/>
        </w:rPr>
        <w:t>Médecins,</w:t>
      </w:r>
      <w:r w:rsidR="00C94BCF">
        <w:rPr>
          <w:rFonts w:ascii="Garnde" w:hAnsi="Garnde"/>
          <w:sz w:val="25"/>
          <w:szCs w:val="25"/>
        </w:rPr>
        <w:t xml:space="preserve"> Commerçants, </w:t>
      </w:r>
      <w:r w:rsidR="00067C96">
        <w:rPr>
          <w:rFonts w:ascii="Garnde" w:hAnsi="Garnde"/>
          <w:sz w:val="25"/>
          <w:szCs w:val="25"/>
        </w:rPr>
        <w:t xml:space="preserve">Architectes, </w:t>
      </w:r>
      <w:r w:rsidR="00E51CD7">
        <w:rPr>
          <w:rFonts w:ascii="Garnde" w:hAnsi="Garnde"/>
          <w:sz w:val="25"/>
          <w:szCs w:val="25"/>
        </w:rPr>
        <w:t>O</w:t>
      </w:r>
      <w:r w:rsidR="00067C96">
        <w:rPr>
          <w:rFonts w:ascii="Garnde" w:hAnsi="Garnde"/>
          <w:sz w:val="25"/>
          <w:szCs w:val="25"/>
        </w:rPr>
        <w:t>uvriers qualifiés</w:t>
      </w:r>
      <w:r w:rsidR="00C94BCF">
        <w:rPr>
          <w:rFonts w:ascii="Garnde" w:hAnsi="Garnde"/>
          <w:sz w:val="25"/>
          <w:szCs w:val="25"/>
        </w:rPr>
        <w:t xml:space="preserve"> et Responsables des organisations non gouvernementales « ONGD » comme en témoigne le tableau en annexe.</w:t>
      </w:r>
    </w:p>
    <w:p w14:paraId="6493298F" w14:textId="7081BE1B" w:rsidR="003253BD" w:rsidRDefault="003253BD" w:rsidP="00A646FD">
      <w:pPr>
        <w:spacing w:after="265" w:line="276" w:lineRule="auto"/>
        <w:ind w:left="-5" w:right="0"/>
        <w:rPr>
          <w:rFonts w:ascii="Garnde" w:eastAsia="Times New Roman" w:hAnsi="Garnde" w:cs="Times New Roman"/>
          <w:sz w:val="25"/>
          <w:szCs w:val="25"/>
        </w:rPr>
      </w:pPr>
      <w:r>
        <w:rPr>
          <w:rFonts w:ascii="Garnde" w:eastAsia="Times New Roman" w:hAnsi="Garnde" w:cs="Times New Roman"/>
          <w:sz w:val="25"/>
          <w:szCs w:val="25"/>
        </w:rPr>
        <w:t xml:space="preserve">Dès lors, </w:t>
      </w:r>
      <w:r w:rsidRPr="00055261">
        <w:rPr>
          <w:rFonts w:ascii="Garnde" w:eastAsia="Times New Roman" w:hAnsi="Garnde" w:cs="Times New Roman"/>
          <w:sz w:val="25"/>
          <w:szCs w:val="25"/>
        </w:rPr>
        <w:t>nous ressentons un fort sentiment de responsabilité envers notre pays</w:t>
      </w:r>
      <w:r>
        <w:rPr>
          <w:rFonts w:ascii="Garnde" w:eastAsia="Times New Roman" w:hAnsi="Garnde" w:cs="Times New Roman"/>
          <w:sz w:val="25"/>
          <w:szCs w:val="25"/>
        </w:rPr>
        <w:t xml:space="preserve"> et</w:t>
      </w:r>
      <w:r w:rsidRPr="00055261">
        <w:rPr>
          <w:rFonts w:ascii="Garnde" w:eastAsia="Times New Roman" w:hAnsi="Garnde" w:cs="Times New Roman"/>
          <w:sz w:val="25"/>
          <w:szCs w:val="25"/>
        </w:rPr>
        <w:t xml:space="preserve"> sommes déterminés de contribuer positivement à son développement et à sa prospérité</w:t>
      </w:r>
      <w:r w:rsidR="00E51CD7">
        <w:rPr>
          <w:rFonts w:ascii="Garnde" w:eastAsia="Times New Roman" w:hAnsi="Garnde" w:cs="Times New Roman"/>
          <w:sz w:val="25"/>
          <w:szCs w:val="25"/>
        </w:rPr>
        <w:t>,</w:t>
      </w:r>
      <w:r>
        <w:rPr>
          <w:rFonts w:ascii="Garnde" w:eastAsia="Times New Roman" w:hAnsi="Garnde" w:cs="Times New Roman"/>
          <w:sz w:val="25"/>
          <w:szCs w:val="25"/>
        </w:rPr>
        <w:t xml:space="preserve"> à l’exemple des autres </w:t>
      </w:r>
      <w:r w:rsidR="00C94BCF">
        <w:rPr>
          <w:rFonts w:ascii="Garnde" w:eastAsia="Times New Roman" w:hAnsi="Garnde" w:cs="Times New Roman"/>
          <w:sz w:val="25"/>
          <w:szCs w:val="25"/>
        </w:rPr>
        <w:t>D</w:t>
      </w:r>
      <w:r>
        <w:rPr>
          <w:rFonts w:ascii="Garnde" w:eastAsia="Times New Roman" w:hAnsi="Garnde" w:cs="Times New Roman"/>
          <w:sz w:val="25"/>
          <w:szCs w:val="25"/>
        </w:rPr>
        <w:t>iasporas africaines</w:t>
      </w:r>
      <w:r w:rsidR="00C94BCF">
        <w:rPr>
          <w:rFonts w:ascii="Garnde" w:eastAsia="Times New Roman" w:hAnsi="Garnde" w:cs="Times New Roman"/>
          <w:sz w:val="25"/>
          <w:szCs w:val="25"/>
        </w:rPr>
        <w:t xml:space="preserve"> : </w:t>
      </w:r>
      <w:r w:rsidR="00C94BCF" w:rsidRPr="005C52CA">
        <w:rPr>
          <w:rFonts w:ascii="Garnde" w:eastAsia="Times New Roman" w:hAnsi="Garnde" w:cs="Times New Roman"/>
          <w:b/>
          <w:bCs/>
          <w:sz w:val="25"/>
          <w:szCs w:val="25"/>
        </w:rPr>
        <w:t>Mali</w:t>
      </w:r>
      <w:r w:rsidR="00E51CD7">
        <w:rPr>
          <w:rFonts w:ascii="Garnde" w:eastAsia="Times New Roman" w:hAnsi="Garnde" w:cs="Times New Roman"/>
          <w:b/>
          <w:bCs/>
          <w:sz w:val="25"/>
          <w:szCs w:val="25"/>
        </w:rPr>
        <w:t xml:space="preserve">, </w:t>
      </w:r>
      <w:r w:rsidR="00C94BCF" w:rsidRPr="005C52CA">
        <w:rPr>
          <w:rFonts w:ascii="Garnde" w:eastAsia="Times New Roman" w:hAnsi="Garnde" w:cs="Times New Roman"/>
          <w:b/>
          <w:bCs/>
          <w:sz w:val="25"/>
          <w:szCs w:val="25"/>
        </w:rPr>
        <w:t>Sénégal, Côte d’Ivoire etc</w:t>
      </w:r>
      <w:r w:rsidR="00C94BCF">
        <w:rPr>
          <w:rFonts w:ascii="Garnde" w:eastAsia="Times New Roman" w:hAnsi="Garnde" w:cs="Times New Roman"/>
          <w:sz w:val="25"/>
          <w:szCs w:val="25"/>
        </w:rPr>
        <w:t>.</w:t>
      </w:r>
    </w:p>
    <w:p w14:paraId="615EEAFA" w14:textId="6691E744" w:rsidR="0093028C" w:rsidRDefault="00A646FD" w:rsidP="0093028C">
      <w:pPr>
        <w:spacing w:line="276" w:lineRule="auto"/>
        <w:ind w:left="-5" w:right="0"/>
        <w:rPr>
          <w:rFonts w:ascii="Garnde" w:hAnsi="Garnde"/>
          <w:sz w:val="25"/>
          <w:szCs w:val="25"/>
        </w:rPr>
      </w:pPr>
      <w:r>
        <w:rPr>
          <w:rFonts w:ascii="Garnde" w:hAnsi="Garnde"/>
          <w:sz w:val="25"/>
          <w:szCs w:val="25"/>
        </w:rPr>
        <w:t xml:space="preserve">Nous profitons </w:t>
      </w:r>
      <w:r w:rsidR="00C94BCF">
        <w:rPr>
          <w:rFonts w:ascii="Garnde" w:hAnsi="Garnde"/>
          <w:sz w:val="25"/>
          <w:szCs w:val="25"/>
        </w:rPr>
        <w:t xml:space="preserve">ainsi </w:t>
      </w:r>
      <w:r>
        <w:rPr>
          <w:rFonts w:ascii="Garnde" w:hAnsi="Garnde"/>
          <w:sz w:val="25"/>
          <w:szCs w:val="25"/>
        </w:rPr>
        <w:t xml:space="preserve">de cette occasion pour saluer </w:t>
      </w:r>
      <w:r w:rsidR="003253BD" w:rsidRPr="00055261">
        <w:rPr>
          <w:rFonts w:ascii="Garnde" w:hAnsi="Garnde"/>
          <w:sz w:val="25"/>
          <w:szCs w:val="25"/>
        </w:rPr>
        <w:t xml:space="preserve">le travail </w:t>
      </w:r>
      <w:r>
        <w:rPr>
          <w:rFonts w:ascii="Garnde" w:hAnsi="Garnde"/>
          <w:sz w:val="25"/>
          <w:szCs w:val="25"/>
        </w:rPr>
        <w:t xml:space="preserve">d’encadrement accompli par nos deux missions diplomatiques Genève/Berne et particulièrement l’accompagnement, la coordination </w:t>
      </w:r>
      <w:r w:rsidRPr="00055261">
        <w:rPr>
          <w:rFonts w:ascii="Garnde" w:hAnsi="Garnde"/>
          <w:sz w:val="25"/>
          <w:szCs w:val="25"/>
        </w:rPr>
        <w:t>et</w:t>
      </w:r>
      <w:r>
        <w:rPr>
          <w:rFonts w:ascii="Garnde" w:hAnsi="Garnde"/>
          <w:sz w:val="25"/>
          <w:szCs w:val="25"/>
        </w:rPr>
        <w:t xml:space="preserve"> la réorganisation</w:t>
      </w:r>
      <w:r w:rsidR="003253BD" w:rsidRPr="00055261">
        <w:rPr>
          <w:rFonts w:ascii="Garnde" w:hAnsi="Garnde"/>
          <w:sz w:val="25"/>
          <w:szCs w:val="25"/>
        </w:rPr>
        <w:t xml:space="preserve"> de notre </w:t>
      </w:r>
      <w:r w:rsidR="00C94BCF">
        <w:rPr>
          <w:rFonts w:ascii="Garnde" w:hAnsi="Garnde"/>
          <w:sz w:val="25"/>
          <w:szCs w:val="25"/>
        </w:rPr>
        <w:t>D</w:t>
      </w:r>
      <w:r w:rsidR="003253BD" w:rsidRPr="00055261">
        <w:rPr>
          <w:rFonts w:ascii="Garnde" w:hAnsi="Garnde"/>
          <w:sz w:val="25"/>
          <w:szCs w:val="25"/>
        </w:rPr>
        <w:t xml:space="preserve">iaspora sous </w:t>
      </w:r>
      <w:r w:rsidR="00C94BCF">
        <w:rPr>
          <w:rFonts w:ascii="Garnde" w:hAnsi="Garnde"/>
          <w:sz w:val="25"/>
          <w:szCs w:val="25"/>
        </w:rPr>
        <w:t>la conduite</w:t>
      </w:r>
      <w:r w:rsidR="003253BD" w:rsidRPr="00055261">
        <w:rPr>
          <w:rFonts w:ascii="Garnde" w:hAnsi="Garnde"/>
          <w:sz w:val="25"/>
          <w:szCs w:val="25"/>
        </w:rPr>
        <w:t xml:space="preserve"> de Son Excellence </w:t>
      </w:r>
      <w:r w:rsidR="003253BD" w:rsidRPr="00055261">
        <w:rPr>
          <w:rFonts w:ascii="Garnde" w:hAnsi="Garnde"/>
          <w:b/>
          <w:bCs/>
          <w:sz w:val="25"/>
          <w:szCs w:val="25"/>
        </w:rPr>
        <w:t>Me MUTOMBO BAKAFWA NSENDA</w:t>
      </w:r>
      <w:r w:rsidR="003253BD" w:rsidRPr="00055261">
        <w:rPr>
          <w:rFonts w:ascii="Garnde" w:hAnsi="Garnde"/>
          <w:sz w:val="25"/>
          <w:szCs w:val="25"/>
        </w:rPr>
        <w:t xml:space="preserve">. </w:t>
      </w:r>
    </w:p>
    <w:p w14:paraId="445EE5ED" w14:textId="77777777" w:rsidR="0093028C" w:rsidRPr="0093028C" w:rsidRDefault="0093028C" w:rsidP="0093028C">
      <w:pPr>
        <w:spacing w:line="276" w:lineRule="auto"/>
        <w:ind w:left="-5" w:right="0"/>
        <w:rPr>
          <w:rFonts w:ascii="Garnde" w:hAnsi="Garnde"/>
          <w:sz w:val="17"/>
          <w:szCs w:val="18"/>
        </w:rPr>
      </w:pPr>
    </w:p>
    <w:p w14:paraId="50EE3BF1" w14:textId="7453015B" w:rsidR="00A47D48" w:rsidRDefault="00F72AA9" w:rsidP="00C44AAC">
      <w:pPr>
        <w:spacing w:line="276" w:lineRule="auto"/>
        <w:ind w:left="-5" w:right="0"/>
        <w:rPr>
          <w:rFonts w:ascii="Garnde" w:hAnsi="Garnde"/>
          <w:sz w:val="25"/>
          <w:szCs w:val="25"/>
        </w:rPr>
      </w:pPr>
      <w:r>
        <w:rPr>
          <w:rFonts w:ascii="Garnde" w:hAnsi="Garnde"/>
          <w:sz w:val="25"/>
          <w:szCs w:val="25"/>
        </w:rPr>
        <w:t xml:space="preserve">Depuis </w:t>
      </w:r>
      <w:r w:rsidR="00C94BCF">
        <w:rPr>
          <w:rFonts w:ascii="Garnde" w:hAnsi="Garnde"/>
          <w:sz w:val="25"/>
          <w:szCs w:val="25"/>
        </w:rPr>
        <w:t>des années,</w:t>
      </w:r>
      <w:r>
        <w:rPr>
          <w:rFonts w:ascii="Garnde" w:hAnsi="Garnde"/>
          <w:sz w:val="25"/>
          <w:szCs w:val="25"/>
        </w:rPr>
        <w:t xml:space="preserve"> la </w:t>
      </w:r>
      <w:r w:rsidR="00C94BCF">
        <w:rPr>
          <w:rFonts w:ascii="Garnde" w:hAnsi="Garnde"/>
          <w:sz w:val="25"/>
          <w:szCs w:val="25"/>
        </w:rPr>
        <w:t>D</w:t>
      </w:r>
      <w:r>
        <w:rPr>
          <w:rFonts w:ascii="Garnde" w:hAnsi="Garnde"/>
          <w:sz w:val="25"/>
          <w:szCs w:val="25"/>
        </w:rPr>
        <w:t xml:space="preserve">iaspora congolaise </w:t>
      </w:r>
      <w:r w:rsidR="00C94BCF">
        <w:rPr>
          <w:rFonts w:ascii="Garnde" w:hAnsi="Garnde"/>
          <w:sz w:val="25"/>
          <w:szCs w:val="25"/>
        </w:rPr>
        <w:t>en Suisse a entrepris</w:t>
      </w:r>
      <w:r w:rsidR="00EF68C9">
        <w:rPr>
          <w:rFonts w:ascii="Garnde" w:hAnsi="Garnde"/>
          <w:sz w:val="25"/>
          <w:szCs w:val="25"/>
        </w:rPr>
        <w:t xml:space="preserve"> </w:t>
      </w:r>
      <w:r w:rsidR="00C94BCF">
        <w:rPr>
          <w:rFonts w:ascii="Garnde" w:hAnsi="Garnde"/>
          <w:sz w:val="25"/>
          <w:szCs w:val="25"/>
        </w:rPr>
        <w:t xml:space="preserve">différentes activités au pays </w:t>
      </w:r>
      <w:r w:rsidR="00EF68C9">
        <w:rPr>
          <w:rFonts w:ascii="Garnde" w:hAnsi="Garnde"/>
          <w:sz w:val="25"/>
          <w:szCs w:val="25"/>
        </w:rPr>
        <w:t>dans plusieurs domaines notamment</w:t>
      </w:r>
      <w:r w:rsidR="00C94BCF">
        <w:rPr>
          <w:rFonts w:ascii="Garnde" w:hAnsi="Garnde"/>
          <w:sz w:val="25"/>
          <w:szCs w:val="25"/>
        </w:rPr>
        <w:t xml:space="preserve"> : activités commerciales, </w:t>
      </w:r>
      <w:r w:rsidR="00C44AAC">
        <w:rPr>
          <w:rFonts w:ascii="Garnde" w:hAnsi="Garnde"/>
          <w:sz w:val="25"/>
          <w:szCs w:val="25"/>
        </w:rPr>
        <w:t>culture</w:t>
      </w:r>
      <w:r w:rsidR="00E51CD7">
        <w:rPr>
          <w:rFonts w:ascii="Garnde" w:hAnsi="Garnde"/>
          <w:sz w:val="25"/>
          <w:szCs w:val="25"/>
        </w:rPr>
        <w:t>lle</w:t>
      </w:r>
      <w:r w:rsidR="00C44AAC">
        <w:rPr>
          <w:rFonts w:ascii="Garnde" w:hAnsi="Garnde"/>
          <w:sz w:val="25"/>
          <w:szCs w:val="25"/>
        </w:rPr>
        <w:t xml:space="preserve">s, avec les mobilisateurs des hommes d’affaires suisses les invitant à investir en </w:t>
      </w:r>
      <w:r w:rsidR="00E51CD7">
        <w:rPr>
          <w:rFonts w:ascii="Garnde" w:hAnsi="Garnde"/>
          <w:sz w:val="25"/>
          <w:szCs w:val="25"/>
        </w:rPr>
        <w:t>RDC, et</w:t>
      </w:r>
      <w:r w:rsidR="00C44AAC">
        <w:rPr>
          <w:rFonts w:ascii="Garnde" w:hAnsi="Garnde"/>
          <w:sz w:val="25"/>
          <w:szCs w:val="25"/>
        </w:rPr>
        <w:t xml:space="preserve"> </w:t>
      </w:r>
      <w:r w:rsidR="00C44AAC">
        <w:rPr>
          <w:rFonts w:ascii="Garnde" w:hAnsi="Garnde"/>
          <w:sz w:val="25"/>
          <w:szCs w:val="25"/>
        </w:rPr>
        <w:lastRenderedPageBreak/>
        <w:t>humanitaires qui collecte</w:t>
      </w:r>
      <w:r w:rsidR="00E51CD7">
        <w:rPr>
          <w:rFonts w:ascii="Garnde" w:hAnsi="Garnde"/>
          <w:sz w:val="25"/>
          <w:szCs w:val="25"/>
        </w:rPr>
        <w:t>nt</w:t>
      </w:r>
      <w:r w:rsidR="00C44AAC">
        <w:rPr>
          <w:rFonts w:ascii="Garnde" w:hAnsi="Garnde"/>
          <w:sz w:val="25"/>
          <w:szCs w:val="25"/>
        </w:rPr>
        <w:t xml:space="preserve"> </w:t>
      </w:r>
      <w:r w:rsidR="0093028C">
        <w:rPr>
          <w:rFonts w:ascii="Garnde" w:hAnsi="Garnde"/>
          <w:sz w:val="25"/>
          <w:szCs w:val="25"/>
        </w:rPr>
        <w:t xml:space="preserve">des </w:t>
      </w:r>
      <w:r w:rsidR="00EF68C9">
        <w:rPr>
          <w:rFonts w:ascii="Garnde" w:hAnsi="Garnde"/>
          <w:sz w:val="25"/>
          <w:szCs w:val="25"/>
        </w:rPr>
        <w:t xml:space="preserve">biens </w:t>
      </w:r>
      <w:r>
        <w:rPr>
          <w:rFonts w:ascii="Garnde" w:hAnsi="Garnde"/>
          <w:sz w:val="25"/>
          <w:szCs w:val="25"/>
        </w:rPr>
        <w:t xml:space="preserve">de </w:t>
      </w:r>
      <w:r w:rsidR="0093028C">
        <w:rPr>
          <w:rFonts w:ascii="Garnde" w:hAnsi="Garnde"/>
          <w:sz w:val="25"/>
          <w:szCs w:val="25"/>
        </w:rPr>
        <w:t>première nécessité</w:t>
      </w:r>
      <w:r>
        <w:rPr>
          <w:rFonts w:ascii="Garnde" w:hAnsi="Garnde"/>
          <w:sz w:val="25"/>
          <w:szCs w:val="25"/>
        </w:rPr>
        <w:t xml:space="preserve"> </w:t>
      </w:r>
      <w:r w:rsidR="00C44AAC">
        <w:rPr>
          <w:rFonts w:ascii="Garnde" w:hAnsi="Garnde"/>
          <w:sz w:val="25"/>
          <w:szCs w:val="25"/>
        </w:rPr>
        <w:t xml:space="preserve">destinés à </w:t>
      </w:r>
      <w:r>
        <w:rPr>
          <w:rFonts w:ascii="Garnde" w:hAnsi="Garnde"/>
          <w:sz w:val="25"/>
          <w:szCs w:val="25"/>
        </w:rPr>
        <w:t xml:space="preserve">venir en aide aux personnes vulnérables particulièrement </w:t>
      </w:r>
      <w:r w:rsidR="00EF68C9">
        <w:rPr>
          <w:rFonts w:ascii="Garnde" w:hAnsi="Garnde"/>
          <w:sz w:val="25"/>
          <w:szCs w:val="25"/>
        </w:rPr>
        <w:t xml:space="preserve"> </w:t>
      </w:r>
      <w:r>
        <w:rPr>
          <w:rFonts w:ascii="Garnde" w:hAnsi="Garnde"/>
          <w:sz w:val="25"/>
          <w:szCs w:val="25"/>
        </w:rPr>
        <w:t xml:space="preserve"> victimes de la guerre de l’Est nous imposé</w:t>
      </w:r>
      <w:r w:rsidR="00E51CD7">
        <w:rPr>
          <w:rFonts w:ascii="Garnde" w:hAnsi="Garnde"/>
          <w:sz w:val="25"/>
          <w:szCs w:val="25"/>
        </w:rPr>
        <w:t>e</w:t>
      </w:r>
      <w:r>
        <w:rPr>
          <w:rFonts w:ascii="Garnde" w:hAnsi="Garnde"/>
          <w:sz w:val="25"/>
          <w:szCs w:val="25"/>
        </w:rPr>
        <w:t xml:space="preserve"> par le Rwanda</w:t>
      </w:r>
      <w:r w:rsidR="0093028C">
        <w:rPr>
          <w:rFonts w:ascii="Garnde" w:hAnsi="Garnde"/>
          <w:sz w:val="25"/>
          <w:szCs w:val="25"/>
        </w:rPr>
        <w:t>. De</w:t>
      </w:r>
      <w:r w:rsidR="00EF68C9">
        <w:rPr>
          <w:rFonts w:ascii="Garnde" w:hAnsi="Garnde"/>
          <w:sz w:val="25"/>
          <w:szCs w:val="25"/>
        </w:rPr>
        <w:t xml:space="preserve"> cette </w:t>
      </w:r>
      <w:r w:rsidR="00C44AAC">
        <w:rPr>
          <w:rFonts w:ascii="Garnde" w:hAnsi="Garnde"/>
          <w:sz w:val="25"/>
          <w:szCs w:val="25"/>
        </w:rPr>
        <w:t>D</w:t>
      </w:r>
      <w:r w:rsidR="00EF68C9">
        <w:rPr>
          <w:rFonts w:ascii="Garnde" w:hAnsi="Garnde"/>
          <w:sz w:val="25"/>
          <w:szCs w:val="25"/>
        </w:rPr>
        <w:t xml:space="preserve">iaspora il </w:t>
      </w:r>
      <w:r w:rsidR="0093028C">
        <w:rPr>
          <w:rFonts w:ascii="Garnde" w:hAnsi="Garnde"/>
          <w:sz w:val="25"/>
          <w:szCs w:val="25"/>
        </w:rPr>
        <w:t>y a</w:t>
      </w:r>
      <w:r w:rsidR="00EF68C9">
        <w:rPr>
          <w:rFonts w:ascii="Garnde" w:hAnsi="Garnde"/>
          <w:sz w:val="25"/>
          <w:szCs w:val="25"/>
        </w:rPr>
        <w:t xml:space="preserve"> </w:t>
      </w:r>
      <w:r w:rsidR="004A60DC">
        <w:rPr>
          <w:rFonts w:ascii="Garnde" w:hAnsi="Garnde"/>
          <w:sz w:val="25"/>
          <w:szCs w:val="25"/>
        </w:rPr>
        <w:t>l</w:t>
      </w:r>
      <w:r w:rsidR="0093028C">
        <w:rPr>
          <w:rFonts w:ascii="Garnde" w:hAnsi="Garnde"/>
          <w:sz w:val="25"/>
          <w:szCs w:val="25"/>
        </w:rPr>
        <w:t>es hommes des églises et de la société civile qui ont créé des</w:t>
      </w:r>
      <w:r w:rsidR="00EF68C9">
        <w:rPr>
          <w:rFonts w:ascii="Garnde" w:hAnsi="Garnde"/>
          <w:sz w:val="25"/>
          <w:szCs w:val="25"/>
        </w:rPr>
        <w:t xml:space="preserve"> organisations non-gouvernementales « ONGD</w:t>
      </w:r>
      <w:r w:rsidR="00E51CD7">
        <w:rPr>
          <w:rFonts w:ascii="Garnde" w:hAnsi="Garnde"/>
          <w:sz w:val="25"/>
          <w:szCs w:val="25"/>
        </w:rPr>
        <w:t> »</w:t>
      </w:r>
      <w:r w:rsidR="00EF68C9">
        <w:rPr>
          <w:rFonts w:ascii="Garnde" w:hAnsi="Garnde"/>
          <w:sz w:val="25"/>
          <w:szCs w:val="25"/>
        </w:rPr>
        <w:t xml:space="preserve"> </w:t>
      </w:r>
      <w:r w:rsidR="0093028C">
        <w:rPr>
          <w:rFonts w:ascii="Garnde" w:hAnsi="Garnde"/>
          <w:sz w:val="25"/>
          <w:szCs w:val="25"/>
        </w:rPr>
        <w:t xml:space="preserve">au </w:t>
      </w:r>
      <w:r w:rsidR="00E62177">
        <w:rPr>
          <w:rFonts w:ascii="Garnde" w:hAnsi="Garnde"/>
          <w:sz w:val="25"/>
          <w:szCs w:val="25"/>
        </w:rPr>
        <w:t>pays,</w:t>
      </w:r>
      <w:r w:rsidR="0093028C">
        <w:rPr>
          <w:rFonts w:ascii="Garnde" w:hAnsi="Garnde"/>
          <w:sz w:val="25"/>
          <w:szCs w:val="25"/>
        </w:rPr>
        <w:t xml:space="preserve"> </w:t>
      </w:r>
      <w:r w:rsidR="00C44AAC">
        <w:rPr>
          <w:rFonts w:ascii="Garnde" w:hAnsi="Garnde"/>
          <w:sz w:val="25"/>
          <w:szCs w:val="25"/>
        </w:rPr>
        <w:t>il y</w:t>
      </w:r>
      <w:r w:rsidR="002106F5">
        <w:rPr>
          <w:rFonts w:ascii="Garnde" w:hAnsi="Garnde"/>
          <w:sz w:val="25"/>
          <w:szCs w:val="25"/>
        </w:rPr>
        <w:t xml:space="preserve"> a</w:t>
      </w:r>
      <w:r w:rsidR="004A60DC">
        <w:rPr>
          <w:rFonts w:ascii="Garnde" w:hAnsi="Garnde"/>
          <w:sz w:val="25"/>
          <w:szCs w:val="25"/>
        </w:rPr>
        <w:t xml:space="preserve"> également </w:t>
      </w:r>
      <w:r w:rsidR="0093028C">
        <w:rPr>
          <w:rFonts w:ascii="Garnde" w:hAnsi="Garnde"/>
          <w:sz w:val="25"/>
          <w:szCs w:val="25"/>
        </w:rPr>
        <w:t xml:space="preserve">des </w:t>
      </w:r>
      <w:r w:rsidR="005B2E83">
        <w:rPr>
          <w:rFonts w:ascii="Garnde" w:hAnsi="Garnde"/>
          <w:sz w:val="25"/>
          <w:szCs w:val="25"/>
        </w:rPr>
        <w:t>entrepreneurs et</w:t>
      </w:r>
      <w:r w:rsidR="0093028C">
        <w:rPr>
          <w:rFonts w:ascii="Garnde" w:hAnsi="Garnde"/>
          <w:sz w:val="25"/>
          <w:szCs w:val="25"/>
        </w:rPr>
        <w:t xml:space="preserve"> </w:t>
      </w:r>
      <w:r w:rsidR="00E51CD7">
        <w:rPr>
          <w:rFonts w:ascii="Garnde" w:hAnsi="Garnde"/>
          <w:sz w:val="25"/>
          <w:szCs w:val="25"/>
        </w:rPr>
        <w:t xml:space="preserve">des apporteurs d’affaires </w:t>
      </w:r>
      <w:r w:rsidR="0093028C">
        <w:rPr>
          <w:rFonts w:ascii="Garnde" w:hAnsi="Garnde"/>
          <w:sz w:val="25"/>
          <w:szCs w:val="25"/>
        </w:rPr>
        <w:t xml:space="preserve">qui </w:t>
      </w:r>
      <w:proofErr w:type="gramStart"/>
      <w:r w:rsidR="005C52CA">
        <w:rPr>
          <w:rFonts w:ascii="Garnde" w:hAnsi="Garnde"/>
          <w:sz w:val="25"/>
          <w:szCs w:val="25"/>
        </w:rPr>
        <w:t xml:space="preserve">accompagnent </w:t>
      </w:r>
      <w:r w:rsidR="005B2E83">
        <w:rPr>
          <w:rFonts w:ascii="Garnde" w:hAnsi="Garnde"/>
          <w:sz w:val="25"/>
          <w:szCs w:val="25"/>
        </w:rPr>
        <w:t xml:space="preserve"> les</w:t>
      </w:r>
      <w:proofErr w:type="gramEnd"/>
      <w:r w:rsidR="005B2E83">
        <w:rPr>
          <w:rFonts w:ascii="Garnde" w:hAnsi="Garnde"/>
          <w:sz w:val="25"/>
          <w:szCs w:val="25"/>
        </w:rPr>
        <w:t xml:space="preserve"> investisseurs </w:t>
      </w:r>
      <w:r w:rsidR="002106F5">
        <w:rPr>
          <w:rFonts w:ascii="Garnde" w:hAnsi="Garnde"/>
          <w:sz w:val="25"/>
          <w:szCs w:val="25"/>
        </w:rPr>
        <w:t xml:space="preserve"> dans notre pays</w:t>
      </w:r>
      <w:r w:rsidR="00EF68C9">
        <w:rPr>
          <w:rFonts w:ascii="Garnde" w:hAnsi="Garnde"/>
          <w:sz w:val="25"/>
          <w:szCs w:val="25"/>
        </w:rPr>
        <w:t>.</w:t>
      </w:r>
    </w:p>
    <w:p w14:paraId="2C0538D2" w14:textId="77777777" w:rsidR="00C44AAC" w:rsidRPr="005C52CA" w:rsidRDefault="00C44AAC" w:rsidP="00C44AAC">
      <w:pPr>
        <w:spacing w:line="276" w:lineRule="auto"/>
        <w:ind w:left="-5" w:right="0"/>
        <w:rPr>
          <w:rFonts w:ascii="Garnde" w:hAnsi="Garnde"/>
          <w:sz w:val="21"/>
          <w:szCs w:val="22"/>
        </w:rPr>
      </w:pPr>
    </w:p>
    <w:p w14:paraId="30773387" w14:textId="2CBB991D" w:rsidR="00064D27" w:rsidRPr="005B2E83" w:rsidRDefault="002106F5" w:rsidP="005B2E83">
      <w:pPr>
        <w:spacing w:line="276" w:lineRule="auto"/>
        <w:ind w:left="-5" w:right="0"/>
        <w:rPr>
          <w:rFonts w:ascii="Garnde" w:hAnsi="Garnde"/>
          <w:sz w:val="25"/>
          <w:szCs w:val="25"/>
        </w:rPr>
      </w:pPr>
      <w:r>
        <w:rPr>
          <w:rFonts w:ascii="Garnde" w:hAnsi="Garnde"/>
          <w:sz w:val="25"/>
          <w:szCs w:val="25"/>
        </w:rPr>
        <w:t xml:space="preserve">Dans le souci d’harmoniser </w:t>
      </w:r>
      <w:r w:rsidR="00322B7E">
        <w:rPr>
          <w:rFonts w:ascii="Garnde" w:hAnsi="Garnde"/>
          <w:sz w:val="25"/>
          <w:szCs w:val="25"/>
        </w:rPr>
        <w:t xml:space="preserve">les relations économiques, commerciales, </w:t>
      </w:r>
      <w:r w:rsidR="005B2E83">
        <w:rPr>
          <w:rFonts w:ascii="Garnde" w:hAnsi="Garnde"/>
          <w:sz w:val="25"/>
          <w:szCs w:val="25"/>
        </w:rPr>
        <w:t>scientifiques, culturelles</w:t>
      </w:r>
      <w:r w:rsidR="00064D27">
        <w:rPr>
          <w:rFonts w:ascii="Garnde" w:hAnsi="Garnde"/>
          <w:sz w:val="25"/>
          <w:szCs w:val="25"/>
        </w:rPr>
        <w:t xml:space="preserve"> et</w:t>
      </w:r>
      <w:r w:rsidR="00322B7E">
        <w:rPr>
          <w:rFonts w:ascii="Garnde" w:hAnsi="Garnde"/>
          <w:sz w:val="25"/>
          <w:szCs w:val="25"/>
        </w:rPr>
        <w:t xml:space="preserve"> humanitaires entre l</w:t>
      </w:r>
      <w:r w:rsidR="00C44AAC">
        <w:rPr>
          <w:rFonts w:ascii="Garnde" w:hAnsi="Garnde"/>
          <w:sz w:val="25"/>
          <w:szCs w:val="25"/>
        </w:rPr>
        <w:t>a</w:t>
      </w:r>
      <w:r w:rsidR="00322B7E">
        <w:rPr>
          <w:rFonts w:ascii="Garnde" w:hAnsi="Garnde"/>
          <w:sz w:val="25"/>
          <w:szCs w:val="25"/>
        </w:rPr>
        <w:t xml:space="preserve"> </w:t>
      </w:r>
      <w:r w:rsidR="00C44AAC">
        <w:rPr>
          <w:rFonts w:ascii="Garnde" w:hAnsi="Garnde"/>
          <w:sz w:val="25"/>
          <w:szCs w:val="25"/>
        </w:rPr>
        <w:t>D</w:t>
      </w:r>
      <w:r w:rsidR="00322B7E">
        <w:rPr>
          <w:rFonts w:ascii="Garnde" w:hAnsi="Garnde"/>
          <w:sz w:val="25"/>
          <w:szCs w:val="25"/>
        </w:rPr>
        <w:t>iaspora</w:t>
      </w:r>
      <w:r w:rsidR="00C44AAC">
        <w:rPr>
          <w:rFonts w:ascii="Garnde" w:hAnsi="Garnde"/>
          <w:sz w:val="25"/>
          <w:szCs w:val="25"/>
        </w:rPr>
        <w:t xml:space="preserve"> congolaise en Suisse et</w:t>
      </w:r>
      <w:r w:rsidR="00322B7E">
        <w:rPr>
          <w:rFonts w:ascii="Garnde" w:hAnsi="Garnde"/>
          <w:sz w:val="25"/>
          <w:szCs w:val="25"/>
        </w:rPr>
        <w:t xml:space="preserve"> </w:t>
      </w:r>
      <w:r w:rsidR="00C44AAC">
        <w:rPr>
          <w:rFonts w:ascii="Garnde" w:hAnsi="Garnde"/>
          <w:sz w:val="25"/>
          <w:szCs w:val="25"/>
        </w:rPr>
        <w:t>notre</w:t>
      </w:r>
      <w:r w:rsidR="00064D27">
        <w:rPr>
          <w:rFonts w:ascii="Garnde" w:hAnsi="Garnde"/>
          <w:sz w:val="25"/>
          <w:szCs w:val="25"/>
        </w:rPr>
        <w:t xml:space="preserve"> Gouvernement</w:t>
      </w:r>
      <w:r w:rsidR="00322B7E">
        <w:rPr>
          <w:rFonts w:ascii="Garnde" w:hAnsi="Garnde"/>
          <w:sz w:val="25"/>
          <w:szCs w:val="25"/>
        </w:rPr>
        <w:t xml:space="preserve">, </w:t>
      </w:r>
      <w:r w:rsidR="00C44AAC">
        <w:rPr>
          <w:rFonts w:ascii="Garnde" w:hAnsi="Garnde"/>
          <w:sz w:val="25"/>
          <w:szCs w:val="25"/>
        </w:rPr>
        <w:t>nous demandons :</w:t>
      </w:r>
    </w:p>
    <w:p w14:paraId="7B7064BD" w14:textId="77777777" w:rsidR="00067C96" w:rsidRPr="005C52CA" w:rsidRDefault="00067C96" w:rsidP="003253BD">
      <w:pPr>
        <w:spacing w:line="276" w:lineRule="auto"/>
        <w:ind w:left="-5" w:right="0"/>
        <w:rPr>
          <w:rFonts w:ascii="Garnde" w:hAnsi="Garnde"/>
          <w:sz w:val="21"/>
          <w:szCs w:val="22"/>
        </w:rPr>
      </w:pPr>
    </w:p>
    <w:p w14:paraId="73ADC35B" w14:textId="13EE17DC" w:rsidR="00064D27" w:rsidRDefault="00C44AAC" w:rsidP="0025359E">
      <w:pPr>
        <w:pStyle w:val="Paragraphedeliste"/>
        <w:numPr>
          <w:ilvl w:val="0"/>
          <w:numId w:val="3"/>
        </w:numPr>
        <w:spacing w:line="276" w:lineRule="auto"/>
        <w:ind w:left="284" w:right="0"/>
        <w:rPr>
          <w:rFonts w:ascii="Garnde" w:hAnsi="Garnde"/>
          <w:sz w:val="25"/>
          <w:szCs w:val="25"/>
        </w:rPr>
      </w:pPr>
      <w:r>
        <w:rPr>
          <w:rFonts w:ascii="Garnde" w:hAnsi="Garnde"/>
          <w:sz w:val="25"/>
          <w:szCs w:val="25"/>
        </w:rPr>
        <w:t>La mise en place d’une structure</w:t>
      </w:r>
      <w:r w:rsidR="00322B7E">
        <w:rPr>
          <w:rFonts w:ascii="Garnde" w:hAnsi="Garnde"/>
          <w:sz w:val="25"/>
          <w:szCs w:val="25"/>
        </w:rPr>
        <w:t xml:space="preserve"> formelle</w:t>
      </w:r>
      <w:r w:rsidR="00064D27">
        <w:rPr>
          <w:rFonts w:ascii="Garnde" w:hAnsi="Garnde"/>
          <w:sz w:val="25"/>
          <w:szCs w:val="25"/>
        </w:rPr>
        <w:t xml:space="preserve"> </w:t>
      </w:r>
      <w:r>
        <w:rPr>
          <w:rFonts w:ascii="Garnde" w:hAnsi="Garnde"/>
          <w:sz w:val="25"/>
          <w:szCs w:val="25"/>
        </w:rPr>
        <w:t xml:space="preserve">capable de mettre un terme </w:t>
      </w:r>
      <w:r w:rsidR="00064D27">
        <w:rPr>
          <w:rFonts w:ascii="Garnde" w:hAnsi="Garnde"/>
          <w:sz w:val="25"/>
          <w:szCs w:val="25"/>
        </w:rPr>
        <w:t>à l’économie informelle qui ruine le pays</w:t>
      </w:r>
      <w:r w:rsidR="00322B7E">
        <w:rPr>
          <w:rFonts w:ascii="Garnde" w:hAnsi="Garnde"/>
          <w:sz w:val="25"/>
          <w:szCs w:val="25"/>
        </w:rPr>
        <w:t>.</w:t>
      </w:r>
    </w:p>
    <w:p w14:paraId="6322ECFB" w14:textId="77777777" w:rsidR="00064D27" w:rsidRDefault="00064D27" w:rsidP="00064D27">
      <w:pPr>
        <w:pStyle w:val="Paragraphedeliste"/>
        <w:spacing w:line="276" w:lineRule="auto"/>
        <w:ind w:left="345" w:right="0" w:firstLine="0"/>
        <w:rPr>
          <w:rFonts w:ascii="Garnde" w:hAnsi="Garnde"/>
          <w:sz w:val="25"/>
          <w:szCs w:val="25"/>
        </w:rPr>
      </w:pPr>
    </w:p>
    <w:p w14:paraId="66D7EEAB" w14:textId="7284E7C6" w:rsidR="00C44AAC" w:rsidRDefault="00C44AAC" w:rsidP="00322B7E">
      <w:pPr>
        <w:pStyle w:val="Paragraphedeliste"/>
        <w:numPr>
          <w:ilvl w:val="0"/>
          <w:numId w:val="3"/>
        </w:numPr>
        <w:spacing w:line="276" w:lineRule="auto"/>
        <w:ind w:right="0"/>
        <w:rPr>
          <w:rFonts w:ascii="Garnde" w:hAnsi="Garnde"/>
          <w:sz w:val="25"/>
          <w:szCs w:val="25"/>
        </w:rPr>
      </w:pPr>
      <w:r>
        <w:rPr>
          <w:rFonts w:ascii="Garnde" w:hAnsi="Garnde"/>
          <w:sz w:val="25"/>
          <w:szCs w:val="25"/>
        </w:rPr>
        <w:t xml:space="preserve">L’exonération totale </w:t>
      </w:r>
      <w:r w:rsidR="00064D27">
        <w:rPr>
          <w:rFonts w:ascii="Garnde" w:hAnsi="Garnde"/>
          <w:sz w:val="25"/>
          <w:szCs w:val="25"/>
        </w:rPr>
        <w:t>sur les biens des associations sans but lucratif à caractère humanitaire « </w:t>
      </w:r>
      <w:r w:rsidR="00064D27" w:rsidRPr="005B2E83">
        <w:rPr>
          <w:rFonts w:ascii="Garnde" w:hAnsi="Garnde"/>
          <w:b/>
          <w:bCs/>
          <w:sz w:val="25"/>
          <w:szCs w:val="25"/>
        </w:rPr>
        <w:t>ONGD </w:t>
      </w:r>
      <w:r w:rsidR="00064D27">
        <w:rPr>
          <w:rFonts w:ascii="Garnde" w:hAnsi="Garnde"/>
          <w:sz w:val="25"/>
          <w:szCs w:val="25"/>
        </w:rPr>
        <w:t>» et partielle en ce qui concerne les matériels</w:t>
      </w:r>
      <w:r w:rsidR="00F067E6" w:rsidRPr="00F067E6">
        <w:rPr>
          <w:rFonts w:ascii="Garnde" w:hAnsi="Garnde"/>
          <w:sz w:val="25"/>
          <w:szCs w:val="25"/>
        </w:rPr>
        <w:t xml:space="preserve"> </w:t>
      </w:r>
      <w:r w:rsidR="00F067E6">
        <w:rPr>
          <w:rFonts w:ascii="Garnde" w:hAnsi="Garnde"/>
          <w:sz w:val="25"/>
          <w:szCs w:val="25"/>
        </w:rPr>
        <w:t>agricoles, des pêches, de construction et de transport public.</w:t>
      </w:r>
    </w:p>
    <w:p w14:paraId="0C0A07ED" w14:textId="77777777" w:rsidR="00064D27" w:rsidRPr="00F067E6" w:rsidRDefault="00064D27" w:rsidP="00F067E6">
      <w:pPr>
        <w:ind w:left="0" w:firstLine="0"/>
        <w:rPr>
          <w:rFonts w:ascii="Garnde" w:hAnsi="Garnde"/>
          <w:sz w:val="25"/>
          <w:szCs w:val="25"/>
        </w:rPr>
      </w:pPr>
    </w:p>
    <w:p w14:paraId="50E8BF91" w14:textId="75836642" w:rsidR="00064D27" w:rsidRDefault="00F067E6" w:rsidP="00322B7E">
      <w:pPr>
        <w:pStyle w:val="Paragraphedeliste"/>
        <w:numPr>
          <w:ilvl w:val="0"/>
          <w:numId w:val="3"/>
        </w:numPr>
        <w:spacing w:line="276" w:lineRule="auto"/>
        <w:ind w:right="0"/>
        <w:rPr>
          <w:rFonts w:ascii="Garnde" w:hAnsi="Garnde"/>
          <w:sz w:val="25"/>
          <w:szCs w:val="25"/>
        </w:rPr>
      </w:pPr>
      <w:r>
        <w:rPr>
          <w:rFonts w:ascii="Garnde" w:hAnsi="Garnde"/>
          <w:sz w:val="25"/>
          <w:szCs w:val="25"/>
        </w:rPr>
        <w:t>L</w:t>
      </w:r>
      <w:r w:rsidR="00064D27">
        <w:rPr>
          <w:rFonts w:ascii="Garnde" w:hAnsi="Garnde"/>
          <w:sz w:val="25"/>
          <w:szCs w:val="25"/>
        </w:rPr>
        <w:t xml:space="preserve">’octroi des terrains </w:t>
      </w:r>
      <w:r>
        <w:rPr>
          <w:rFonts w:ascii="Garnde" w:hAnsi="Garnde"/>
          <w:sz w:val="25"/>
          <w:szCs w:val="25"/>
        </w:rPr>
        <w:t xml:space="preserve">destinés à </w:t>
      </w:r>
      <w:r>
        <w:rPr>
          <w:rFonts w:ascii="Garnde" w:hAnsi="Garnde"/>
          <w:sz w:val="25"/>
          <w:szCs w:val="25"/>
        </w:rPr>
        <w:t xml:space="preserve">l’agriculture, à </w:t>
      </w:r>
      <w:r>
        <w:rPr>
          <w:rFonts w:ascii="Garnde" w:hAnsi="Garnde"/>
          <w:sz w:val="25"/>
          <w:szCs w:val="25"/>
        </w:rPr>
        <w:t>la pêche, au</w:t>
      </w:r>
      <w:r>
        <w:rPr>
          <w:rFonts w:ascii="Garnde" w:hAnsi="Garnde"/>
          <w:sz w:val="25"/>
          <w:szCs w:val="25"/>
        </w:rPr>
        <w:t xml:space="preserve"> commerce et à la construction des logements</w:t>
      </w:r>
      <w:r w:rsidR="00064D27">
        <w:rPr>
          <w:rFonts w:ascii="Garnde" w:hAnsi="Garnde"/>
          <w:sz w:val="25"/>
          <w:szCs w:val="25"/>
        </w:rPr>
        <w:t>.</w:t>
      </w:r>
    </w:p>
    <w:p w14:paraId="1A6016C2" w14:textId="77777777" w:rsidR="005D61F7" w:rsidRPr="005D61F7" w:rsidRDefault="005D61F7" w:rsidP="005D61F7">
      <w:pPr>
        <w:pStyle w:val="Paragraphedeliste"/>
        <w:rPr>
          <w:rFonts w:ascii="Garnde" w:hAnsi="Garnde"/>
          <w:sz w:val="25"/>
          <w:szCs w:val="25"/>
        </w:rPr>
      </w:pPr>
    </w:p>
    <w:p w14:paraId="409E77A0" w14:textId="748E455F" w:rsidR="005D61F7" w:rsidRDefault="005D61F7" w:rsidP="00322B7E">
      <w:pPr>
        <w:pStyle w:val="Paragraphedeliste"/>
        <w:numPr>
          <w:ilvl w:val="0"/>
          <w:numId w:val="3"/>
        </w:numPr>
        <w:spacing w:line="276" w:lineRule="auto"/>
        <w:ind w:right="0"/>
        <w:rPr>
          <w:rFonts w:ascii="Garnde" w:hAnsi="Garnde"/>
          <w:sz w:val="25"/>
          <w:szCs w:val="25"/>
        </w:rPr>
      </w:pPr>
      <w:r>
        <w:rPr>
          <w:rFonts w:ascii="Garnde" w:hAnsi="Garnde"/>
          <w:sz w:val="25"/>
          <w:szCs w:val="25"/>
        </w:rPr>
        <w:t xml:space="preserve">La </w:t>
      </w:r>
      <w:r w:rsidR="00F067E6">
        <w:rPr>
          <w:rFonts w:ascii="Garnde" w:hAnsi="Garnde"/>
          <w:sz w:val="25"/>
          <w:szCs w:val="25"/>
        </w:rPr>
        <w:t>révision de</w:t>
      </w:r>
      <w:r>
        <w:rPr>
          <w:rFonts w:ascii="Garnde" w:hAnsi="Garnde"/>
          <w:sz w:val="25"/>
          <w:szCs w:val="25"/>
        </w:rPr>
        <w:t xml:space="preserve"> l’accord de coopération entre la Suisse et la République Démocratique du Congo.</w:t>
      </w:r>
    </w:p>
    <w:p w14:paraId="5EC1264E" w14:textId="77777777" w:rsidR="005D61F7" w:rsidRPr="005D61F7" w:rsidRDefault="005D61F7" w:rsidP="005D61F7">
      <w:pPr>
        <w:pStyle w:val="Paragraphedeliste"/>
        <w:rPr>
          <w:rFonts w:ascii="Garnde" w:hAnsi="Garnde"/>
          <w:sz w:val="25"/>
          <w:szCs w:val="25"/>
        </w:rPr>
      </w:pPr>
    </w:p>
    <w:p w14:paraId="4E1E9D25" w14:textId="14377095" w:rsidR="009533BA" w:rsidRDefault="005D61F7" w:rsidP="009533BA">
      <w:pPr>
        <w:pStyle w:val="Paragraphedeliste"/>
        <w:numPr>
          <w:ilvl w:val="0"/>
          <w:numId w:val="3"/>
        </w:numPr>
        <w:spacing w:line="276" w:lineRule="auto"/>
        <w:ind w:right="0"/>
        <w:rPr>
          <w:rFonts w:ascii="Garnde" w:hAnsi="Garnde"/>
          <w:sz w:val="25"/>
          <w:szCs w:val="25"/>
        </w:rPr>
      </w:pPr>
      <w:r w:rsidRPr="009533BA">
        <w:rPr>
          <w:rFonts w:ascii="Garnde" w:hAnsi="Garnde"/>
          <w:sz w:val="25"/>
          <w:szCs w:val="25"/>
        </w:rPr>
        <w:t xml:space="preserve">La </w:t>
      </w:r>
      <w:r w:rsidR="005C52CA">
        <w:rPr>
          <w:rFonts w:ascii="Garnde" w:hAnsi="Garnde"/>
          <w:sz w:val="25"/>
          <w:szCs w:val="25"/>
        </w:rPr>
        <w:t xml:space="preserve">création </w:t>
      </w:r>
      <w:r w:rsidR="005C52CA" w:rsidRPr="009533BA">
        <w:rPr>
          <w:rFonts w:ascii="Garnde" w:hAnsi="Garnde"/>
          <w:sz w:val="25"/>
          <w:szCs w:val="25"/>
        </w:rPr>
        <w:t>d’une</w:t>
      </w:r>
      <w:r w:rsidRPr="009533BA">
        <w:rPr>
          <w:rFonts w:ascii="Garnde" w:hAnsi="Garnde"/>
          <w:sz w:val="25"/>
          <w:szCs w:val="25"/>
        </w:rPr>
        <w:t xml:space="preserve"> maison de la culture congolaise</w:t>
      </w:r>
      <w:r w:rsidR="009533BA" w:rsidRPr="009533BA">
        <w:rPr>
          <w:rFonts w:ascii="Garnde" w:hAnsi="Garnde"/>
          <w:sz w:val="25"/>
          <w:szCs w:val="25"/>
        </w:rPr>
        <w:t>.</w:t>
      </w:r>
      <w:r w:rsidRPr="009533BA">
        <w:rPr>
          <w:rFonts w:ascii="Garnde" w:hAnsi="Garnde"/>
          <w:sz w:val="25"/>
          <w:szCs w:val="25"/>
        </w:rPr>
        <w:t xml:space="preserve"> </w:t>
      </w:r>
    </w:p>
    <w:p w14:paraId="23089701" w14:textId="77777777" w:rsidR="009533BA" w:rsidRPr="009533BA" w:rsidRDefault="009533BA" w:rsidP="009533BA">
      <w:pPr>
        <w:pStyle w:val="Paragraphedeliste"/>
        <w:rPr>
          <w:rFonts w:ascii="Garnde" w:hAnsi="Garnde"/>
          <w:sz w:val="25"/>
          <w:szCs w:val="25"/>
        </w:rPr>
      </w:pPr>
    </w:p>
    <w:p w14:paraId="044C0E64" w14:textId="78975755" w:rsidR="005C52CA" w:rsidRPr="005C52CA" w:rsidRDefault="009533BA" w:rsidP="005C52CA">
      <w:pPr>
        <w:pStyle w:val="Paragraphedeliste"/>
        <w:numPr>
          <w:ilvl w:val="0"/>
          <w:numId w:val="3"/>
        </w:numPr>
        <w:spacing w:line="276" w:lineRule="auto"/>
        <w:ind w:right="0" w:hanging="345"/>
        <w:rPr>
          <w:rFonts w:ascii="Garnde" w:hAnsi="Garnde"/>
          <w:sz w:val="25"/>
          <w:szCs w:val="25"/>
        </w:rPr>
      </w:pPr>
      <w:r w:rsidRPr="009533BA">
        <w:rPr>
          <w:rFonts w:ascii="Garnde" w:hAnsi="Garnde"/>
          <w:sz w:val="25"/>
          <w:szCs w:val="25"/>
        </w:rPr>
        <w:t xml:space="preserve">La révision constitutionnelle </w:t>
      </w:r>
      <w:r w:rsidR="00F067E6">
        <w:rPr>
          <w:rFonts w:ascii="Garnde" w:hAnsi="Garnde"/>
          <w:sz w:val="25"/>
          <w:szCs w:val="25"/>
        </w:rPr>
        <w:t xml:space="preserve">avec priorité l’instauration de </w:t>
      </w:r>
      <w:r w:rsidR="00F067E6" w:rsidRPr="00055261">
        <w:rPr>
          <w:rFonts w:ascii="Garnde" w:hAnsi="Garnde"/>
          <w:sz w:val="25"/>
          <w:szCs w:val="25"/>
        </w:rPr>
        <w:t xml:space="preserve">la double nationalité pour les </w:t>
      </w:r>
      <w:proofErr w:type="spellStart"/>
      <w:r w:rsidR="00F067E6" w:rsidRPr="00055261">
        <w:rPr>
          <w:rFonts w:ascii="Garnde" w:hAnsi="Garnde"/>
          <w:sz w:val="25"/>
          <w:szCs w:val="25"/>
        </w:rPr>
        <w:t>congolais-es</w:t>
      </w:r>
      <w:proofErr w:type="spellEnd"/>
      <w:r w:rsidR="00F067E6" w:rsidRPr="00055261">
        <w:rPr>
          <w:rFonts w:ascii="Garnde" w:hAnsi="Garnde"/>
          <w:sz w:val="25"/>
          <w:szCs w:val="25"/>
        </w:rPr>
        <w:t xml:space="preserve"> d’origine et </w:t>
      </w:r>
      <w:r w:rsidR="005C52CA">
        <w:rPr>
          <w:rFonts w:ascii="Garnde" w:hAnsi="Garnde"/>
          <w:sz w:val="25"/>
          <w:szCs w:val="25"/>
        </w:rPr>
        <w:t>la généralisation de droit de vote pour les Congolais de l’étranger.</w:t>
      </w:r>
    </w:p>
    <w:p w14:paraId="397DF490" w14:textId="442F4C34" w:rsidR="00AE1CD6" w:rsidRPr="00055261" w:rsidRDefault="001C4319" w:rsidP="00391E0E">
      <w:pPr>
        <w:spacing w:after="166" w:line="276" w:lineRule="auto"/>
        <w:ind w:left="-5" w:right="0"/>
        <w:rPr>
          <w:rFonts w:ascii="Garnde" w:hAnsi="Garnde"/>
          <w:sz w:val="25"/>
          <w:szCs w:val="25"/>
        </w:rPr>
      </w:pPr>
      <w:r w:rsidRPr="00055261">
        <w:rPr>
          <w:rFonts w:ascii="Garnde" w:hAnsi="Garnde"/>
          <w:sz w:val="25"/>
          <w:szCs w:val="25"/>
        </w:rPr>
        <w:t xml:space="preserve">                                              </w:t>
      </w:r>
      <w:r w:rsidR="005C52CA">
        <w:rPr>
          <w:rFonts w:ascii="Garnde" w:hAnsi="Garnde"/>
          <w:sz w:val="25"/>
          <w:szCs w:val="25"/>
        </w:rPr>
        <w:t>Ainsi fait</w:t>
      </w:r>
      <w:r w:rsidRPr="00055261">
        <w:rPr>
          <w:rFonts w:ascii="Garnde" w:hAnsi="Garnde"/>
          <w:sz w:val="25"/>
          <w:szCs w:val="25"/>
        </w:rPr>
        <w:t xml:space="preserve"> en Suisse, le</w:t>
      </w:r>
      <w:r w:rsidR="005C52CA">
        <w:rPr>
          <w:rFonts w:ascii="Garnde" w:hAnsi="Garnde"/>
          <w:sz w:val="25"/>
          <w:szCs w:val="25"/>
        </w:rPr>
        <w:t xml:space="preserve"> 15</w:t>
      </w:r>
      <w:r w:rsidR="00CC08D1">
        <w:rPr>
          <w:rFonts w:ascii="Garnde" w:hAnsi="Garnde"/>
          <w:sz w:val="25"/>
          <w:szCs w:val="25"/>
        </w:rPr>
        <w:t xml:space="preserve"> janvier</w:t>
      </w:r>
      <w:r w:rsidRPr="00055261">
        <w:rPr>
          <w:rFonts w:ascii="Garnde" w:hAnsi="Garnde"/>
          <w:sz w:val="25"/>
          <w:szCs w:val="25"/>
        </w:rPr>
        <w:t xml:space="preserve"> 202</w:t>
      </w:r>
      <w:r w:rsidR="00CC08D1">
        <w:rPr>
          <w:rFonts w:ascii="Garnde" w:hAnsi="Garnde"/>
          <w:sz w:val="25"/>
          <w:szCs w:val="25"/>
        </w:rPr>
        <w:t>5</w:t>
      </w:r>
      <w:r w:rsidRPr="00055261">
        <w:rPr>
          <w:rFonts w:ascii="Garnde" w:hAnsi="Garnde"/>
          <w:sz w:val="25"/>
          <w:szCs w:val="25"/>
        </w:rPr>
        <w:t xml:space="preserve"> </w:t>
      </w:r>
    </w:p>
    <w:p w14:paraId="301C0351" w14:textId="7C21C95E" w:rsidR="00AE1CD6" w:rsidRPr="00E62177" w:rsidRDefault="001C4319" w:rsidP="00391E0E">
      <w:pPr>
        <w:spacing w:after="161" w:line="276" w:lineRule="auto"/>
        <w:ind w:left="-5" w:right="0"/>
        <w:rPr>
          <w:rFonts w:ascii="Garnde" w:hAnsi="Garnde"/>
          <w:sz w:val="25"/>
          <w:szCs w:val="25"/>
          <w:u w:val="single"/>
        </w:rPr>
      </w:pPr>
      <w:r w:rsidRPr="00055261">
        <w:rPr>
          <w:rFonts w:ascii="Garnde" w:hAnsi="Garnde"/>
          <w:sz w:val="25"/>
          <w:szCs w:val="25"/>
        </w:rPr>
        <w:t xml:space="preserve">                                                             </w:t>
      </w:r>
      <w:r w:rsidRPr="00E62177">
        <w:rPr>
          <w:rFonts w:ascii="Garnde" w:hAnsi="Garnde"/>
          <w:b/>
          <w:bCs/>
          <w:sz w:val="25"/>
          <w:szCs w:val="25"/>
          <w:u w:val="single"/>
        </w:rPr>
        <w:t xml:space="preserve">Pour le </w:t>
      </w:r>
      <w:r w:rsidR="00E62177" w:rsidRPr="00E62177">
        <w:rPr>
          <w:rFonts w:ascii="Garnde" w:hAnsi="Garnde"/>
          <w:b/>
          <w:bCs/>
          <w:sz w:val="25"/>
          <w:szCs w:val="25"/>
          <w:u w:val="single"/>
        </w:rPr>
        <w:t>C</w:t>
      </w:r>
      <w:r w:rsidRPr="00E62177">
        <w:rPr>
          <w:rFonts w:ascii="Garnde" w:hAnsi="Garnde"/>
          <w:b/>
          <w:bCs/>
          <w:sz w:val="25"/>
          <w:szCs w:val="25"/>
          <w:u w:val="single"/>
        </w:rPr>
        <w:t>omité</w:t>
      </w:r>
      <w:r w:rsidR="00E62177" w:rsidRPr="00E62177">
        <w:rPr>
          <w:rFonts w:ascii="Garnde" w:hAnsi="Garnde"/>
          <w:b/>
          <w:bCs/>
          <w:sz w:val="25"/>
          <w:szCs w:val="25"/>
          <w:u w:val="single"/>
        </w:rPr>
        <w:t xml:space="preserve"> de la Diaspora</w:t>
      </w:r>
      <w:r w:rsidRPr="00E62177">
        <w:rPr>
          <w:rFonts w:ascii="Garnde" w:hAnsi="Garnde"/>
          <w:sz w:val="25"/>
          <w:szCs w:val="25"/>
          <w:u w:val="single"/>
        </w:rPr>
        <w:t xml:space="preserve">, </w:t>
      </w:r>
    </w:p>
    <w:p w14:paraId="3DB80D72" w14:textId="77777777" w:rsidR="00AE1CD6" w:rsidRPr="00055261" w:rsidRDefault="001C4319" w:rsidP="00391E0E">
      <w:pPr>
        <w:spacing w:after="158" w:line="276" w:lineRule="auto"/>
        <w:ind w:left="-5" w:right="0"/>
        <w:jc w:val="left"/>
        <w:rPr>
          <w:rFonts w:ascii="Garnde" w:hAnsi="Garnde"/>
          <w:sz w:val="25"/>
          <w:szCs w:val="25"/>
        </w:rPr>
      </w:pPr>
      <w:r w:rsidRPr="00055261">
        <w:rPr>
          <w:rFonts w:ascii="Garnde" w:hAnsi="Garnde"/>
          <w:b/>
          <w:sz w:val="25"/>
          <w:szCs w:val="25"/>
        </w:rPr>
        <w:t xml:space="preserve">Augustin </w:t>
      </w:r>
      <w:proofErr w:type="spellStart"/>
      <w:r w:rsidRPr="00055261">
        <w:rPr>
          <w:rFonts w:ascii="Garnde" w:hAnsi="Garnde"/>
          <w:b/>
          <w:sz w:val="25"/>
          <w:szCs w:val="25"/>
        </w:rPr>
        <w:t>Mukamba</w:t>
      </w:r>
      <w:proofErr w:type="spellEnd"/>
      <w:r w:rsidRPr="00055261">
        <w:rPr>
          <w:rFonts w:ascii="Garnde" w:hAnsi="Garnde"/>
          <w:b/>
          <w:sz w:val="25"/>
          <w:szCs w:val="25"/>
        </w:rPr>
        <w:t xml:space="preserve">                                                                                  Véronique </w:t>
      </w:r>
      <w:proofErr w:type="spellStart"/>
      <w:r w:rsidRPr="00055261">
        <w:rPr>
          <w:rFonts w:ascii="Garnde" w:hAnsi="Garnde"/>
          <w:b/>
          <w:sz w:val="25"/>
          <w:szCs w:val="25"/>
        </w:rPr>
        <w:t>Bakajika</w:t>
      </w:r>
      <w:proofErr w:type="spellEnd"/>
      <w:r w:rsidRPr="00055261">
        <w:rPr>
          <w:rFonts w:ascii="Garnde" w:hAnsi="Garnde"/>
          <w:b/>
          <w:sz w:val="25"/>
          <w:szCs w:val="25"/>
        </w:rPr>
        <w:t xml:space="preserve">  </w:t>
      </w:r>
    </w:p>
    <w:p w14:paraId="58E8B224" w14:textId="77777777" w:rsidR="00AE1CD6" w:rsidRDefault="001C4319" w:rsidP="00391E0E">
      <w:pPr>
        <w:spacing w:after="160" w:line="276" w:lineRule="auto"/>
        <w:ind w:left="0" w:right="0" w:firstLine="0"/>
        <w:jc w:val="left"/>
        <w:rPr>
          <w:rFonts w:ascii="Garnde" w:hAnsi="Garnde"/>
          <w:b/>
          <w:sz w:val="25"/>
          <w:szCs w:val="25"/>
        </w:rPr>
      </w:pPr>
      <w:r w:rsidRPr="00055261">
        <w:rPr>
          <w:rFonts w:ascii="Garnde" w:hAnsi="Garnde"/>
          <w:b/>
          <w:sz w:val="25"/>
          <w:szCs w:val="25"/>
        </w:rPr>
        <w:t xml:space="preserve"> </w:t>
      </w:r>
    </w:p>
    <w:p w14:paraId="0A430AC0" w14:textId="77777777" w:rsidR="00326F3E" w:rsidRPr="00055261" w:rsidRDefault="00326F3E" w:rsidP="00391E0E">
      <w:pPr>
        <w:spacing w:after="160" w:line="276" w:lineRule="auto"/>
        <w:ind w:left="0" w:right="0" w:firstLine="0"/>
        <w:jc w:val="left"/>
        <w:rPr>
          <w:rFonts w:ascii="Garnde" w:hAnsi="Garnde"/>
          <w:sz w:val="25"/>
          <w:szCs w:val="25"/>
        </w:rPr>
      </w:pPr>
    </w:p>
    <w:p w14:paraId="1188699A" w14:textId="2D619630" w:rsidR="00B436B4" w:rsidRPr="00326F3E" w:rsidRDefault="001C4319" w:rsidP="00326F3E">
      <w:pPr>
        <w:spacing w:after="158" w:line="276" w:lineRule="auto"/>
        <w:ind w:left="-5" w:right="0"/>
        <w:jc w:val="left"/>
        <w:rPr>
          <w:rFonts w:ascii="Garnde" w:hAnsi="Garnde"/>
          <w:sz w:val="25"/>
          <w:szCs w:val="25"/>
        </w:rPr>
        <w:sectPr w:rsidR="00B436B4" w:rsidRPr="00326F3E" w:rsidSect="00055261">
          <w:pgSz w:w="11904" w:h="16838"/>
          <w:pgMar w:top="993" w:right="1440" w:bottom="1440" w:left="1440" w:header="720" w:footer="720" w:gutter="0"/>
          <w:cols w:space="720"/>
        </w:sectPr>
      </w:pPr>
      <w:r w:rsidRPr="00055261">
        <w:rPr>
          <w:rFonts w:ascii="Garnde" w:hAnsi="Garnde"/>
          <w:b/>
          <w:sz w:val="25"/>
          <w:szCs w:val="25"/>
        </w:rPr>
        <w:t xml:space="preserve">Richard </w:t>
      </w:r>
      <w:proofErr w:type="spellStart"/>
      <w:r w:rsidRPr="00055261">
        <w:rPr>
          <w:rFonts w:ascii="Garnde" w:hAnsi="Garnde"/>
          <w:b/>
          <w:sz w:val="25"/>
          <w:szCs w:val="25"/>
        </w:rPr>
        <w:t>Mukundji</w:t>
      </w:r>
      <w:proofErr w:type="spellEnd"/>
      <w:r w:rsidRPr="00055261">
        <w:rPr>
          <w:rFonts w:ascii="Garnde" w:hAnsi="Garnde"/>
          <w:b/>
          <w:sz w:val="25"/>
          <w:szCs w:val="25"/>
        </w:rPr>
        <w:t xml:space="preserve">                                                                                       </w:t>
      </w:r>
      <w:r w:rsidR="00D9397F" w:rsidRPr="00B436B4">
        <w:rPr>
          <w:rFonts w:ascii="Garnde" w:hAnsi="Garnde"/>
          <w:b/>
          <w:sz w:val="25"/>
          <w:szCs w:val="25"/>
          <w:lang w:val="it-IT"/>
        </w:rPr>
        <w:t xml:space="preserve">Pascal </w:t>
      </w:r>
      <w:proofErr w:type="spellStart"/>
      <w:r w:rsidR="00D9397F" w:rsidRPr="00B436B4">
        <w:rPr>
          <w:rFonts w:ascii="Garnde" w:hAnsi="Garnde"/>
          <w:b/>
          <w:sz w:val="25"/>
          <w:szCs w:val="25"/>
          <w:lang w:val="it-IT"/>
        </w:rPr>
        <w:t>Lukad</w:t>
      </w:r>
      <w:proofErr w:type="spellEnd"/>
    </w:p>
    <w:p w14:paraId="41C2FE34" w14:textId="11B29365" w:rsidR="00B436B4" w:rsidRPr="00B436B4" w:rsidRDefault="00B436B4" w:rsidP="00B436B4">
      <w:pPr>
        <w:tabs>
          <w:tab w:val="left" w:pos="3495"/>
        </w:tabs>
        <w:ind w:left="0" w:firstLine="0"/>
        <w:rPr>
          <w:lang w:val="it-CH"/>
        </w:rPr>
      </w:pPr>
    </w:p>
    <w:sectPr w:rsidR="00B436B4" w:rsidRPr="00B436B4">
      <w:pgSz w:w="11904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arnde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644F9"/>
    <w:multiLevelType w:val="hybridMultilevel"/>
    <w:tmpl w:val="93549076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BB4A07"/>
    <w:multiLevelType w:val="hybridMultilevel"/>
    <w:tmpl w:val="8CCCEAE0"/>
    <w:lvl w:ilvl="0" w:tplc="56406E5E">
      <w:start w:val="1"/>
      <w:numFmt w:val="decimal"/>
      <w:lvlText w:val="%1."/>
      <w:lvlJc w:val="left"/>
      <w:pPr>
        <w:ind w:left="345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065" w:hanging="360"/>
      </w:pPr>
    </w:lvl>
    <w:lvl w:ilvl="2" w:tplc="100C001B" w:tentative="1">
      <w:start w:val="1"/>
      <w:numFmt w:val="lowerRoman"/>
      <w:lvlText w:val="%3."/>
      <w:lvlJc w:val="right"/>
      <w:pPr>
        <w:ind w:left="1785" w:hanging="180"/>
      </w:pPr>
    </w:lvl>
    <w:lvl w:ilvl="3" w:tplc="100C000F" w:tentative="1">
      <w:start w:val="1"/>
      <w:numFmt w:val="decimal"/>
      <w:lvlText w:val="%4."/>
      <w:lvlJc w:val="left"/>
      <w:pPr>
        <w:ind w:left="2505" w:hanging="360"/>
      </w:pPr>
    </w:lvl>
    <w:lvl w:ilvl="4" w:tplc="100C0019" w:tentative="1">
      <w:start w:val="1"/>
      <w:numFmt w:val="lowerLetter"/>
      <w:lvlText w:val="%5."/>
      <w:lvlJc w:val="left"/>
      <w:pPr>
        <w:ind w:left="3225" w:hanging="360"/>
      </w:pPr>
    </w:lvl>
    <w:lvl w:ilvl="5" w:tplc="100C001B" w:tentative="1">
      <w:start w:val="1"/>
      <w:numFmt w:val="lowerRoman"/>
      <w:lvlText w:val="%6."/>
      <w:lvlJc w:val="right"/>
      <w:pPr>
        <w:ind w:left="3945" w:hanging="180"/>
      </w:pPr>
    </w:lvl>
    <w:lvl w:ilvl="6" w:tplc="100C000F" w:tentative="1">
      <w:start w:val="1"/>
      <w:numFmt w:val="decimal"/>
      <w:lvlText w:val="%7."/>
      <w:lvlJc w:val="left"/>
      <w:pPr>
        <w:ind w:left="4665" w:hanging="360"/>
      </w:pPr>
    </w:lvl>
    <w:lvl w:ilvl="7" w:tplc="100C0019" w:tentative="1">
      <w:start w:val="1"/>
      <w:numFmt w:val="lowerLetter"/>
      <w:lvlText w:val="%8."/>
      <w:lvlJc w:val="left"/>
      <w:pPr>
        <w:ind w:left="5385" w:hanging="360"/>
      </w:pPr>
    </w:lvl>
    <w:lvl w:ilvl="8" w:tplc="100C001B" w:tentative="1">
      <w:start w:val="1"/>
      <w:numFmt w:val="lowerRoman"/>
      <w:lvlText w:val="%9."/>
      <w:lvlJc w:val="right"/>
      <w:pPr>
        <w:ind w:left="6105" w:hanging="180"/>
      </w:pPr>
    </w:lvl>
  </w:abstractNum>
  <w:abstractNum w:abstractNumId="2" w15:restartNumberingAfterBreak="0">
    <w:nsid w:val="796E49EF"/>
    <w:multiLevelType w:val="hybridMultilevel"/>
    <w:tmpl w:val="B7363F36"/>
    <w:lvl w:ilvl="0" w:tplc="4C90B1FE">
      <w:start w:val="1"/>
      <w:numFmt w:val="decimal"/>
      <w:lvlText w:val="%1."/>
      <w:lvlJc w:val="left"/>
      <w:pPr>
        <w:ind w:left="345" w:hanging="360"/>
      </w:pPr>
      <w:rPr>
        <w:rFonts w:hint="default"/>
        <w:b/>
        <w:bCs/>
      </w:rPr>
    </w:lvl>
    <w:lvl w:ilvl="1" w:tplc="100C0019" w:tentative="1">
      <w:start w:val="1"/>
      <w:numFmt w:val="lowerLetter"/>
      <w:lvlText w:val="%2."/>
      <w:lvlJc w:val="left"/>
      <w:pPr>
        <w:ind w:left="1065" w:hanging="360"/>
      </w:pPr>
    </w:lvl>
    <w:lvl w:ilvl="2" w:tplc="100C001B" w:tentative="1">
      <w:start w:val="1"/>
      <w:numFmt w:val="lowerRoman"/>
      <w:lvlText w:val="%3."/>
      <w:lvlJc w:val="right"/>
      <w:pPr>
        <w:ind w:left="1785" w:hanging="180"/>
      </w:pPr>
    </w:lvl>
    <w:lvl w:ilvl="3" w:tplc="100C000F" w:tentative="1">
      <w:start w:val="1"/>
      <w:numFmt w:val="decimal"/>
      <w:lvlText w:val="%4."/>
      <w:lvlJc w:val="left"/>
      <w:pPr>
        <w:ind w:left="2505" w:hanging="360"/>
      </w:pPr>
    </w:lvl>
    <w:lvl w:ilvl="4" w:tplc="100C0019" w:tentative="1">
      <w:start w:val="1"/>
      <w:numFmt w:val="lowerLetter"/>
      <w:lvlText w:val="%5."/>
      <w:lvlJc w:val="left"/>
      <w:pPr>
        <w:ind w:left="3225" w:hanging="360"/>
      </w:pPr>
    </w:lvl>
    <w:lvl w:ilvl="5" w:tplc="100C001B" w:tentative="1">
      <w:start w:val="1"/>
      <w:numFmt w:val="lowerRoman"/>
      <w:lvlText w:val="%6."/>
      <w:lvlJc w:val="right"/>
      <w:pPr>
        <w:ind w:left="3945" w:hanging="180"/>
      </w:pPr>
    </w:lvl>
    <w:lvl w:ilvl="6" w:tplc="100C000F" w:tentative="1">
      <w:start w:val="1"/>
      <w:numFmt w:val="decimal"/>
      <w:lvlText w:val="%7."/>
      <w:lvlJc w:val="left"/>
      <w:pPr>
        <w:ind w:left="4665" w:hanging="360"/>
      </w:pPr>
    </w:lvl>
    <w:lvl w:ilvl="7" w:tplc="100C0019" w:tentative="1">
      <w:start w:val="1"/>
      <w:numFmt w:val="lowerLetter"/>
      <w:lvlText w:val="%8."/>
      <w:lvlJc w:val="left"/>
      <w:pPr>
        <w:ind w:left="5385" w:hanging="360"/>
      </w:pPr>
    </w:lvl>
    <w:lvl w:ilvl="8" w:tplc="100C001B" w:tentative="1">
      <w:start w:val="1"/>
      <w:numFmt w:val="lowerRoman"/>
      <w:lvlText w:val="%9."/>
      <w:lvlJc w:val="right"/>
      <w:pPr>
        <w:ind w:left="6105" w:hanging="180"/>
      </w:pPr>
    </w:lvl>
  </w:abstractNum>
  <w:num w:numId="1" w16cid:durableId="1323240379">
    <w:abstractNumId w:val="1"/>
  </w:num>
  <w:num w:numId="2" w16cid:durableId="196083759">
    <w:abstractNumId w:val="0"/>
  </w:num>
  <w:num w:numId="3" w16cid:durableId="90965606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CD6"/>
    <w:rsid w:val="00055261"/>
    <w:rsid w:val="00064D27"/>
    <w:rsid w:val="00067C96"/>
    <w:rsid w:val="001C4319"/>
    <w:rsid w:val="002106F5"/>
    <w:rsid w:val="0025359E"/>
    <w:rsid w:val="002567AB"/>
    <w:rsid w:val="00281293"/>
    <w:rsid w:val="00281C74"/>
    <w:rsid w:val="00322B7E"/>
    <w:rsid w:val="003253BD"/>
    <w:rsid w:val="00326F3E"/>
    <w:rsid w:val="003349A2"/>
    <w:rsid w:val="00391E0E"/>
    <w:rsid w:val="003B2C0D"/>
    <w:rsid w:val="003F6A36"/>
    <w:rsid w:val="00420FB1"/>
    <w:rsid w:val="00486FA6"/>
    <w:rsid w:val="004A60DC"/>
    <w:rsid w:val="004C00AE"/>
    <w:rsid w:val="005B2E83"/>
    <w:rsid w:val="005C52CA"/>
    <w:rsid w:val="005D61F7"/>
    <w:rsid w:val="00602AB8"/>
    <w:rsid w:val="00605E25"/>
    <w:rsid w:val="00752609"/>
    <w:rsid w:val="007A45B0"/>
    <w:rsid w:val="009019ED"/>
    <w:rsid w:val="0093028C"/>
    <w:rsid w:val="009533BA"/>
    <w:rsid w:val="00A47D48"/>
    <w:rsid w:val="00A646FD"/>
    <w:rsid w:val="00AE1CD6"/>
    <w:rsid w:val="00AF5FD3"/>
    <w:rsid w:val="00B31F7E"/>
    <w:rsid w:val="00B436B4"/>
    <w:rsid w:val="00BB6A19"/>
    <w:rsid w:val="00C22A5B"/>
    <w:rsid w:val="00C44AAC"/>
    <w:rsid w:val="00C94BCF"/>
    <w:rsid w:val="00CC08D1"/>
    <w:rsid w:val="00CE315B"/>
    <w:rsid w:val="00D2035A"/>
    <w:rsid w:val="00D9397F"/>
    <w:rsid w:val="00DA039C"/>
    <w:rsid w:val="00E22740"/>
    <w:rsid w:val="00E51CD7"/>
    <w:rsid w:val="00E62177"/>
    <w:rsid w:val="00EF68C9"/>
    <w:rsid w:val="00F067E6"/>
    <w:rsid w:val="00F25720"/>
    <w:rsid w:val="00F53B41"/>
    <w:rsid w:val="00F7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C1332"/>
  <w15:docId w15:val="{6C880993-D0B4-1945-8368-0635DF296C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H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55" w:line="253" w:lineRule="auto"/>
      <w:ind w:left="10" w:right="3" w:hanging="10"/>
      <w:jc w:val="both"/>
    </w:pPr>
    <w:rPr>
      <w:rFonts w:ascii="Aptos Display" w:eastAsia="Aptos Display" w:hAnsi="Aptos Display" w:cs="Aptos Display"/>
      <w:color w:val="000000"/>
      <w:sz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91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7B80C-476C-43C4-8760-EB712CE3D2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 mukamba</dc:creator>
  <cp:keywords/>
  <cp:lastModifiedBy>Jean Pierre Yodi Kasongo</cp:lastModifiedBy>
  <cp:revision>3</cp:revision>
  <cp:lastPrinted>2025-01-14T13:39:00Z</cp:lastPrinted>
  <dcterms:created xsi:type="dcterms:W3CDTF">2025-01-14T14:50:00Z</dcterms:created>
  <dcterms:modified xsi:type="dcterms:W3CDTF">2025-01-14T14:52:00Z</dcterms:modified>
</cp:coreProperties>
</file>